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"/>
          <w:color w:val="FF0000"/>
          <w:sz w:val="24"/>
        </w:rPr>
      </w:pPr>
    </w:p>
    <w:p>
      <w:pPr>
        <w:pStyle w:val="4"/>
        <w:spacing w:line="360" w:lineRule="auto"/>
        <w:ind w:firstLine="0" w:firstLineChars="0"/>
        <w:rPr>
          <w:rFonts w:ascii="黑体" w:hAnsi="黑体" w:eastAsia="黑体" w:cs="楷体"/>
          <w:color w:val="FF0000"/>
          <w:sz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附件</w:t>
      </w:r>
      <w:r>
        <w:rPr>
          <w:rFonts w:ascii="黑体" w:hAnsi="黑体" w:eastAsia="黑体"/>
          <w:color w:val="FF0000"/>
          <w:sz w:val="24"/>
          <w:szCs w:val="24"/>
        </w:rPr>
        <w:t>2.</w:t>
      </w:r>
      <w:r>
        <w:rPr>
          <w:rFonts w:hint="eastAsia" w:ascii="黑体" w:hAnsi="黑体" w:eastAsia="黑体" w:cs="楷体"/>
          <w:color w:val="FF0000"/>
          <w:sz w:val="24"/>
          <w:szCs w:val="24"/>
        </w:rPr>
        <w:t xml:space="preserve"> </w:t>
      </w:r>
      <w:r>
        <w:rPr>
          <w:rFonts w:hint="eastAsia" w:ascii="黑体" w:hAnsi="黑体" w:eastAsia="黑体" w:cs="楷体"/>
          <w:color w:val="FF0000"/>
          <w:sz w:val="24"/>
        </w:rPr>
        <w:t>备注：本表需场地</w:t>
      </w:r>
      <w:bookmarkStart w:id="0" w:name="_GoBack"/>
      <w:bookmarkEnd w:id="0"/>
      <w:r>
        <w:rPr>
          <w:rFonts w:hint="eastAsia" w:ascii="黑体" w:hAnsi="黑体" w:eastAsia="黑体" w:cs="楷体"/>
          <w:color w:val="FF0000"/>
          <w:sz w:val="24"/>
        </w:rPr>
        <w:t>方打印后手写签名、加盖机构鲜章，后扫描为</w:t>
      </w:r>
      <w:r>
        <w:rPr>
          <w:rFonts w:ascii="黑体" w:hAnsi="黑体" w:eastAsia="黑体" w:cs="楷体"/>
          <w:color w:val="FF0000"/>
          <w:sz w:val="24"/>
        </w:rPr>
        <w:t>pdf</w:t>
      </w:r>
      <w:r>
        <w:rPr>
          <w:rFonts w:hint="eastAsia" w:ascii="黑体" w:hAnsi="黑体" w:eastAsia="黑体" w:cs="楷体"/>
          <w:color w:val="FF0000"/>
          <w:sz w:val="24"/>
        </w:rPr>
        <w:t>版本发送。</w:t>
      </w:r>
    </w:p>
    <w:p>
      <w:pPr>
        <w:pStyle w:val="4"/>
        <w:spacing w:line="360" w:lineRule="auto"/>
        <w:ind w:firstLine="0" w:firstLineChars="0"/>
        <w:rPr>
          <w:rFonts w:ascii="黑体" w:hAnsi="黑体" w:eastAsia="黑体" w:cs="楷体"/>
          <w:color w:val="FF0000"/>
          <w:sz w:val="24"/>
        </w:rPr>
      </w:pPr>
    </w:p>
    <w:p>
      <w:pPr>
        <w:pStyle w:val="4"/>
        <w:spacing w:line="360" w:lineRule="auto"/>
        <w:ind w:firstLine="0" w:firstLineChars="0"/>
        <w:rPr>
          <w:rFonts w:ascii="黑体" w:hAnsi="黑体" w:eastAsia="黑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社区项目场地确认函</w:t>
      </w:r>
    </w:p>
    <w:p>
      <w:pPr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广州设计三年展2024主办方：</w:t>
      </w:r>
    </w:p>
    <w:p>
      <w:pPr>
        <w:spacing w:line="360" w:lineRule="auto"/>
        <w:ind w:firstLine="560" w:firstLineChars="200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由___________策划的______________________社区项目-平行展，拟于_________至________在我机构［附加盖鲜章场地平面图（含面积）］举办。我机构将为该社区项目提供场地、展期保障。</w:t>
      </w:r>
    </w:p>
    <w:p>
      <w:pPr>
        <w:spacing w:line="360" w:lineRule="auto"/>
        <w:rPr>
          <w:rFonts w:ascii="黑体" w:hAnsi="黑体" w:eastAsia="黑体" w:cs="仿宋"/>
          <w:sz w:val="28"/>
          <w:szCs w:val="28"/>
        </w:rPr>
      </w:pPr>
    </w:p>
    <w:p>
      <w:pPr>
        <w:spacing w:line="360" w:lineRule="auto"/>
        <w:rPr>
          <w:rFonts w:ascii="黑体" w:hAnsi="黑体" w:eastAsia="黑体" w:cs="仿宋"/>
          <w:sz w:val="28"/>
          <w:szCs w:val="28"/>
        </w:rPr>
      </w:pPr>
    </w:p>
    <w:p>
      <w:pPr>
        <w:spacing w:line="360" w:lineRule="auto"/>
        <w:rPr>
          <w:rFonts w:ascii="黑体" w:hAnsi="黑体" w:eastAsia="黑体" w:cs="仿宋"/>
          <w:sz w:val="28"/>
          <w:szCs w:val="28"/>
        </w:rPr>
      </w:pPr>
    </w:p>
    <w:p>
      <w:pPr>
        <w:spacing w:line="360" w:lineRule="auto"/>
        <w:rPr>
          <w:rFonts w:ascii="黑体" w:hAnsi="黑体" w:eastAsia="黑体" w:cs="仿宋"/>
          <w:sz w:val="28"/>
          <w:szCs w:val="28"/>
        </w:rPr>
      </w:pPr>
    </w:p>
    <w:p>
      <w:pPr>
        <w:spacing w:line="360" w:lineRule="auto"/>
        <w:ind w:firstLine="3920" w:firstLineChars="1400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机构名（加盖机构鲜章）：</w:t>
      </w:r>
    </w:p>
    <w:p>
      <w:pPr>
        <w:spacing w:line="360" w:lineRule="auto"/>
        <w:ind w:firstLine="4200" w:firstLineChars="1500"/>
        <w:rPr>
          <w:rFonts w:ascii="黑体" w:hAnsi="黑体" w:eastAsia="黑体" w:cs="仿宋"/>
          <w:sz w:val="28"/>
          <w:szCs w:val="28"/>
        </w:rPr>
      </w:pPr>
    </w:p>
    <w:p>
      <w:pPr>
        <w:spacing w:line="360" w:lineRule="auto"/>
        <w:ind w:firstLine="3920" w:firstLineChars="1400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机构负责人：</w:t>
      </w:r>
    </w:p>
    <w:p>
      <w:pPr>
        <w:spacing w:line="360" w:lineRule="auto"/>
        <w:ind w:firstLine="3920" w:firstLineChars="1400"/>
        <w:rPr>
          <w:rFonts w:ascii="黑体" w:hAnsi="黑体" w:eastAsia="黑体" w:cs="仿宋"/>
          <w:sz w:val="28"/>
          <w:szCs w:val="28"/>
        </w:rPr>
      </w:pPr>
    </w:p>
    <w:p>
      <w:pPr>
        <w:jc w:val="righ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年    月   日</w:t>
      </w:r>
    </w:p>
    <w:p>
      <w:pPr>
        <w:spacing w:line="360" w:lineRule="auto"/>
        <w:ind w:firstLine="3920" w:firstLineChars="1400"/>
        <w:rPr>
          <w:rFonts w:ascii="黑体" w:hAnsi="黑体" w:eastAsia="黑体" w:cs="仿宋"/>
          <w:sz w:val="28"/>
          <w:szCs w:val="28"/>
        </w:rPr>
      </w:pPr>
    </w:p>
    <w:p>
      <w:pPr>
        <w:spacing w:line="360" w:lineRule="auto"/>
        <w:rPr>
          <w:rFonts w:ascii="黑体" w:hAnsi="黑体" w:eastAsia="黑体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WNkNWFjODE0MmU5NzNhMjJiMzdkY2M4MmJjNGQifQ=="/>
  </w:docVars>
  <w:rsids>
    <w:rsidRoot w:val="5112541A"/>
    <w:rsid w:val="21965256"/>
    <w:rsid w:val="5112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1"/>
    <w:basedOn w:val="1"/>
    <w:qFormat/>
    <w:uiPriority w:val="0"/>
    <w:pPr>
      <w:ind w:firstLine="640" w:firstLineChars="200"/>
    </w:pPr>
    <w:rPr>
      <w:rFonts w:ascii="仿宋_GB2312" w:cs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2023-11-01T06:31:00Z</dcterms:created>
  <dc:creator>Hellen海轮</dc:creator>
  <cp:lastModifiedBy>Hellen海轮</cp:lastModifiedBy>
  <dcterms:modified xsi:type="dcterms:W3CDTF">2023-11-01T06:46:11Z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CA78B288ED0E41D0B73A21B1D04E17A2_11</vt:lpwstr>
  </property>
</Properties>
</file>