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N w:val="0"/>
        <w:spacing w:line="560" w:lineRule="exact"/>
        <w:ind w:right="640"/>
        <w:rPr>
          <w:rFonts w:ascii="黑体" w:hAnsi="黑体" w:eastAsia="黑体"/>
          <w:b/>
          <w:bCs/>
        </w:rPr>
      </w:pPr>
    </w:p>
    <w:p>
      <w:pPr>
        <w:ind w:firstLine="883" w:firstLineChars="200"/>
        <w:rPr>
          <w:rFonts w:ascii="黑体" w:hAnsi="黑体" w:eastAsia="黑体"/>
          <w:b/>
          <w:bCs/>
          <w:sz w:val="44"/>
        </w:rPr>
      </w:pPr>
    </w:p>
    <w:p>
      <w:pPr>
        <w:tabs>
          <w:tab w:val="left" w:pos="7920"/>
        </w:tabs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“广州设计三年展2024”</w:t>
      </w:r>
    </w:p>
    <w:p>
      <w:pPr>
        <w:tabs>
          <w:tab w:val="left" w:pos="7920"/>
        </w:tabs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社区项目-平行展申请书</w:t>
      </w:r>
    </w:p>
    <w:p>
      <w:pPr>
        <w:tabs>
          <w:tab w:val="left" w:pos="7920"/>
        </w:tabs>
        <w:rPr>
          <w:rFonts w:ascii="黑体" w:hAnsi="黑体" w:eastAsia="黑体"/>
          <w:b/>
          <w:bCs/>
          <w:sz w:val="44"/>
        </w:rPr>
      </w:pPr>
    </w:p>
    <w:tbl>
      <w:tblPr>
        <w:tblStyle w:val="5"/>
        <w:tblpPr w:leftFromText="180" w:rightFromText="180" w:vertAnchor="text" w:horzAnchor="page" w:tblpX="1960" w:tblpY="1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黑体" w:hAnsi="黑体" w:eastAsia="黑体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  <w:szCs w:val="28"/>
              </w:rPr>
              <w:t>申  请  人/ 团 队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ind w:left="-61" w:leftChars="-29"/>
              <w:jc w:val="center"/>
              <w:rPr>
                <w:rFonts w:ascii="黑体" w:hAnsi="黑体" w:eastAsia="黑体" w:cs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黑体" w:hAnsi="黑体" w:eastAsia="黑体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  <w:szCs w:val="28"/>
              </w:rPr>
              <w:t>填 报 时 间</w:t>
            </w:r>
          </w:p>
        </w:tc>
        <w:tc>
          <w:tcPr>
            <w:tcW w:w="50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黑体" w:hAnsi="黑体" w:eastAsia="黑体" w:cs="仿宋_GB2312"/>
                <w:b/>
                <w:bCs/>
                <w:sz w:val="24"/>
              </w:rPr>
            </w:pPr>
          </w:p>
        </w:tc>
      </w:tr>
    </w:tbl>
    <w:p>
      <w:pPr>
        <w:tabs>
          <w:tab w:val="left" w:pos="6697"/>
        </w:tabs>
        <w:spacing w:line="360" w:lineRule="auto"/>
        <w:rPr>
          <w:rFonts w:ascii="黑体" w:hAnsi="黑体" w:eastAsia="黑体" w:cs="仿宋_GB2312"/>
          <w:b/>
          <w:bCs/>
          <w:sz w:val="24"/>
        </w:rPr>
      </w:pPr>
    </w:p>
    <w:p>
      <w:pPr>
        <w:tabs>
          <w:tab w:val="left" w:pos="6697"/>
        </w:tabs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tabs>
          <w:tab w:val="left" w:pos="362"/>
        </w:tabs>
        <w:ind w:right="-38" w:rightChars="-18"/>
        <w:jc w:val="center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tabs>
          <w:tab w:val="left" w:pos="362"/>
        </w:tabs>
        <w:ind w:right="-38" w:rightChars="-18"/>
        <w:jc w:val="center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tabs>
          <w:tab w:val="left" w:pos="362"/>
        </w:tabs>
        <w:snapToGrid w:val="0"/>
        <w:spacing w:line="600" w:lineRule="atLeast"/>
        <w:rPr>
          <w:rFonts w:ascii="黑体" w:hAnsi="黑体" w:eastAsia="黑体" w:cs="仿宋"/>
          <w:b/>
          <w:bCs/>
          <w:sz w:val="28"/>
          <w:szCs w:val="28"/>
        </w:rPr>
      </w:pP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广州设计三年展2024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广东美术馆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2023年11月</w:t>
      </w:r>
      <w:r>
        <w:rPr>
          <w:rFonts w:ascii="黑体" w:hAnsi="黑体" w:eastAsia="黑体"/>
          <w:b/>
          <w:bCs/>
          <w:sz w:val="30"/>
          <w:szCs w:val="30"/>
        </w:rPr>
        <w:br w:type="page"/>
      </w:r>
      <w:r>
        <w:rPr>
          <w:rFonts w:hint="eastAsia" w:ascii="黑体" w:hAnsi="黑体" w:eastAsia="黑体"/>
          <w:b/>
          <w:bCs/>
          <w:sz w:val="30"/>
          <w:szCs w:val="30"/>
        </w:rPr>
        <w:t>注意事项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atLeast"/>
        <w:ind w:firstLine="562" w:firstLineChars="20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填写前请认真阅读《“广州设计三年展2024”社区项目-平行展评选征集公告》，明确申请条件。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atLeast"/>
        <w:ind w:firstLine="562" w:firstLineChars="20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u w:val="single"/>
        </w:rPr>
        <w:t>申报材料中，已注明须由</w:t>
      </w:r>
      <w:r>
        <w:rPr>
          <w:rFonts w:hint="eastAsia" w:ascii="黑体" w:hAnsi="黑体" w:eastAsia="黑体" w:cs="仿宋"/>
          <w:b/>
          <w:bCs/>
          <w:sz w:val="28"/>
          <w:szCs w:val="28"/>
          <w:highlight w:val="yellow"/>
          <w:u w:val="single"/>
        </w:rPr>
        <w:t>申报人手写签名（机构签名并盖公章</w:t>
      </w:r>
      <w:r>
        <w:rPr>
          <w:rFonts w:hint="eastAsia" w:ascii="黑体" w:hAnsi="黑体" w:eastAsia="黑体" w:cs="仿宋"/>
          <w:b/>
          <w:bCs/>
          <w:sz w:val="28"/>
          <w:szCs w:val="28"/>
          <w:u w:val="single"/>
        </w:rPr>
        <w:t>）的页面请扫描上传。</w:t>
      </w:r>
      <w:r>
        <w:rPr>
          <w:rFonts w:hint="eastAsia" w:ascii="黑体" w:hAnsi="黑体" w:eastAsia="黑体" w:cs="仿宋"/>
          <w:b/>
          <w:bCs/>
          <w:sz w:val="28"/>
          <w:szCs w:val="28"/>
        </w:rPr>
        <w:t>填写请保证清晰，如因错填、漏填等引起不利于申报的情况，由申报人/团队自行负责。</w:t>
      </w:r>
    </w:p>
    <w:p>
      <w:pPr>
        <w:pStyle w:val="8"/>
        <w:spacing w:line="500" w:lineRule="exact"/>
        <w:ind w:left="640" w:firstLine="562"/>
        <w:rPr>
          <w:rFonts w:ascii="黑体" w:hAnsi="黑体" w:eastAsia="黑体" w:cs="仿宋_GB2312"/>
          <w:b/>
          <w:bCs/>
          <w:sz w:val="28"/>
        </w:rPr>
      </w:pPr>
    </w:p>
    <w:p>
      <w:pPr>
        <w:pStyle w:val="8"/>
        <w:spacing w:line="500" w:lineRule="exact"/>
        <w:ind w:left="640" w:firstLine="562"/>
        <w:rPr>
          <w:rFonts w:ascii="黑体" w:hAnsi="黑体" w:eastAsia="黑体"/>
          <w:b/>
          <w:bCs/>
          <w:sz w:val="28"/>
        </w:rPr>
      </w:pPr>
    </w:p>
    <w:p>
      <w:pPr>
        <w:pStyle w:val="8"/>
        <w:spacing w:line="500" w:lineRule="exact"/>
        <w:ind w:left="640" w:firstLine="562"/>
        <w:rPr>
          <w:rFonts w:ascii="黑体" w:hAnsi="黑体" w:eastAsia="黑体"/>
          <w:b/>
          <w:bCs/>
          <w:sz w:val="28"/>
        </w:rPr>
      </w:pPr>
    </w:p>
    <w:p>
      <w:pPr>
        <w:pStyle w:val="8"/>
        <w:spacing w:line="40" w:lineRule="exact"/>
        <w:ind w:left="640" w:firstLine="562"/>
        <w:rPr>
          <w:rFonts w:ascii="黑体" w:hAnsi="黑体" w:eastAsia="黑体"/>
          <w:b/>
          <w:bCs/>
          <w:sz w:val="28"/>
        </w:rPr>
      </w:pPr>
    </w:p>
    <w:p>
      <w:pPr>
        <w:pStyle w:val="8"/>
        <w:spacing w:line="40" w:lineRule="exact"/>
        <w:ind w:left="640" w:firstLine="562"/>
        <w:rPr>
          <w:rFonts w:ascii="黑体" w:hAnsi="黑体" w:eastAsia="黑体"/>
          <w:b/>
          <w:bCs/>
          <w:sz w:val="28"/>
        </w:rPr>
      </w:pPr>
    </w:p>
    <w:p>
      <w:pPr>
        <w:pStyle w:val="8"/>
        <w:spacing w:line="40" w:lineRule="exact"/>
        <w:ind w:left="640" w:firstLine="562"/>
        <w:rPr>
          <w:rFonts w:ascii="黑体" w:hAnsi="黑体" w:eastAsia="黑体"/>
          <w:b/>
          <w:bCs/>
          <w:sz w:val="28"/>
        </w:rPr>
      </w:pPr>
    </w:p>
    <w:p>
      <w:pPr>
        <w:pStyle w:val="8"/>
        <w:spacing w:line="40" w:lineRule="exact"/>
        <w:ind w:left="640" w:firstLine="562"/>
        <w:rPr>
          <w:rFonts w:ascii="黑体" w:hAnsi="黑体" w:eastAsia="黑体"/>
          <w:b/>
          <w:bCs/>
          <w:sz w:val="28"/>
        </w:rPr>
      </w:pPr>
    </w:p>
    <w:p>
      <w:pPr>
        <w:rPr>
          <w:rFonts w:ascii="黑体" w:hAnsi="黑体" w:eastAsia="黑体"/>
          <w:b/>
          <w:bCs/>
        </w:rPr>
      </w:pPr>
      <w:r>
        <w:rPr>
          <w:rFonts w:ascii="黑体" w:hAnsi="黑体" w:eastAsia="黑体"/>
          <w:b/>
          <w:bCs/>
          <w:sz w:val="28"/>
          <w:szCs w:val="28"/>
        </w:rPr>
        <w:br w:type="page"/>
      </w:r>
    </w:p>
    <w:p>
      <w:pPr>
        <w:snapToGrid w:val="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社区项目-平行展</w:t>
      </w:r>
      <w:r>
        <w:rPr>
          <w:rFonts w:ascii="黑体" w:hAnsi="黑体" w:eastAsia="黑体"/>
          <w:b/>
          <w:bCs/>
          <w:sz w:val="36"/>
          <w:szCs w:val="36"/>
        </w:rPr>
        <w:t>总</w:t>
      </w:r>
      <w:r>
        <w:rPr>
          <w:rFonts w:hint="eastAsia" w:ascii="黑体" w:hAnsi="黑体" w:eastAsia="黑体"/>
          <w:b/>
          <w:bCs/>
          <w:sz w:val="36"/>
          <w:szCs w:val="36"/>
        </w:rPr>
        <w:t>策划人简介</w:t>
      </w:r>
    </w:p>
    <w:p>
      <w:pPr>
        <w:snapToGrid w:val="0"/>
        <w:jc w:val="center"/>
        <w:rPr>
          <w:rFonts w:ascii="黑体" w:hAnsi="黑体" w:eastAsia="黑体"/>
          <w:b/>
          <w:bCs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21"/>
        <w:gridCol w:w="1498"/>
        <w:gridCol w:w="1499"/>
        <w:gridCol w:w="149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姓  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性  别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出生年份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政治面貌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 xml:space="preserve">国   籍 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学历及学位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最高学历毕业院校及专业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代表申请团体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（如有）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手  机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电子邮箱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68" w:type="dxa"/>
            <w:vAlign w:val="center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简历及主要项目经历</w:t>
            </w:r>
          </w:p>
        </w:tc>
        <w:tc>
          <w:tcPr>
            <w:tcW w:w="7097" w:type="dxa"/>
            <w:gridSpan w:val="5"/>
          </w:tcPr>
          <w:p>
            <w:pPr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  <w:highlight w:val="yellow"/>
              </w:rPr>
              <w:t>（请另附一份1页的申请人/团体简历，可包括≤2个的网站链接或媒体账号，或≤5个的图片/视频介绍）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本人声明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黑体" w:hAnsi="黑体" w:eastAsia="黑体" w:cs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本人已阅读、理解并接受“有温度的存在——广州设计三年展2024”社区项目-平行展评选要求，保证申请的项目方案为本人/本人代表机构原创，不涉及抄袭等侵犯他人知识产权、侵害他人合法权益等问题，并保证所填事项属实。</w:t>
            </w:r>
          </w:p>
          <w:p>
            <w:pPr>
              <w:ind w:firstLine="481"/>
              <w:rPr>
                <w:rFonts w:ascii="黑体" w:hAnsi="黑体" w:eastAsia="黑体" w:cs="仿宋"/>
                <w:sz w:val="24"/>
              </w:rPr>
            </w:pPr>
          </w:p>
          <w:p>
            <w:pPr>
              <w:ind w:firstLine="481"/>
              <w:rPr>
                <w:rFonts w:ascii="黑体" w:hAnsi="黑体" w:eastAsia="黑体" w:cs="仿宋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 xml:space="preserve">   签 字：   </w:t>
            </w:r>
          </w:p>
          <w:p>
            <w:pPr>
              <w:jc w:val="center"/>
              <w:rPr>
                <w:rFonts w:ascii="黑体" w:hAnsi="黑体" w:eastAsia="黑体" w:cs="仿宋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年    月   日</w:t>
            </w:r>
          </w:p>
          <w:p>
            <w:pPr>
              <w:jc w:val="right"/>
              <w:rPr>
                <w:rFonts w:ascii="黑体" w:hAnsi="黑体" w:eastAsia="黑体" w:cs="仿宋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仿宋"/>
                <w:sz w:val="24"/>
              </w:rPr>
            </w:pPr>
          </w:p>
        </w:tc>
      </w:tr>
    </w:tbl>
    <w:p>
      <w:pPr>
        <w:pStyle w:val="8"/>
        <w:spacing w:line="360" w:lineRule="auto"/>
        <w:ind w:firstLine="0" w:firstLineChars="0"/>
        <w:rPr>
          <w:rFonts w:ascii="黑体" w:hAnsi="黑体" w:eastAsia="黑体" w:cs="楷体"/>
          <w:color w:val="FF0000"/>
          <w:sz w:val="24"/>
        </w:rPr>
      </w:pPr>
      <w:r>
        <w:rPr>
          <w:rFonts w:hint="eastAsia" w:ascii="黑体" w:hAnsi="黑体" w:eastAsia="黑体" w:cs="楷体"/>
          <w:color w:val="FF0000"/>
          <w:sz w:val="24"/>
        </w:rPr>
        <w:t>备注：本表需申请人打印后手写签名（如代表机构申请，请签名并盖机构公章），后扫描为</w:t>
      </w:r>
      <w:r>
        <w:rPr>
          <w:rFonts w:ascii="黑体" w:hAnsi="黑体" w:eastAsia="黑体" w:cs="楷体"/>
          <w:color w:val="FF0000"/>
          <w:sz w:val="24"/>
        </w:rPr>
        <w:t>pdf</w:t>
      </w:r>
      <w:r>
        <w:rPr>
          <w:rFonts w:hint="eastAsia" w:ascii="黑体" w:hAnsi="黑体" w:eastAsia="黑体" w:cs="楷体"/>
          <w:color w:val="FF0000"/>
          <w:sz w:val="24"/>
        </w:rPr>
        <w:t>版本发送。</w:t>
      </w:r>
    </w:p>
    <w:p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社区项目-平行展方案</w:t>
      </w:r>
    </w:p>
    <w:p>
      <w:pPr>
        <w:snapToGrid w:val="0"/>
        <w:jc w:val="center"/>
        <w:rPr>
          <w:rFonts w:ascii="黑体" w:hAnsi="黑体" w:eastAsia="黑体"/>
          <w:b/>
          <w:bCs/>
        </w:rPr>
      </w:pPr>
    </w:p>
    <w:tbl>
      <w:tblPr>
        <w:tblStyle w:val="5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项目名称</w:t>
            </w:r>
          </w:p>
        </w:tc>
        <w:tc>
          <w:tcPr>
            <w:tcW w:w="6603" w:type="dxa"/>
          </w:tcPr>
          <w:p>
            <w:pPr>
              <w:ind w:left="12"/>
              <w:rPr>
                <w:rFonts w:ascii="黑体" w:hAnsi="黑体" w:eastAsia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场地机构名称</w:t>
            </w:r>
          </w:p>
        </w:tc>
        <w:tc>
          <w:tcPr>
            <w:tcW w:w="6603" w:type="dxa"/>
            <w:vAlign w:val="center"/>
          </w:tcPr>
          <w:p>
            <w:pPr>
              <w:snapToGrid w:val="0"/>
              <w:ind w:left="12" w:firstLine="480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5" w:hRule="atLeast"/>
          <w:jc w:val="center"/>
        </w:trPr>
        <w:tc>
          <w:tcPr>
            <w:tcW w:w="86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社区项目方案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方案需</w:t>
            </w: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包括：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黑体" w:hAnsi="黑体" w:eastAsia="黑体" w:cs="仿宋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主题阐释及策划思路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黑体" w:hAnsi="黑体" w:eastAsia="黑体" w:cs="仿宋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策划背景、针对问题分析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黑体" w:hAnsi="黑体" w:eastAsia="黑体" w:cs="仿宋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展示方案：请根据项目实际类型提交，如平面作品需提交设计图或成品图，如空间改造需要提供效果图或实际改造成果图，如为社区活动可并入第4点介绍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黑体" w:hAnsi="黑体" w:eastAsia="黑体" w:cs="仿宋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社区活动策划：需包含活动内容、场地介绍、邀请嘉宾简介、安保措施等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黑体" w:hAnsi="黑体" w:eastAsia="黑体" w:cs="仿宋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宣传计划（选交）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黑体" w:hAnsi="黑体" w:eastAsia="黑体" w:cs="仿宋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经费预算：请注明各项费用的名称、简要说明、金额及来源渠道（个人/组织名称&amp;资金类型，如赞助/申请资金/比赛奖金等）</w:t>
            </w:r>
          </w:p>
          <w:p>
            <w:pPr>
              <w:pStyle w:val="11"/>
              <w:spacing w:line="400" w:lineRule="exact"/>
              <w:ind w:left="989" w:firstLine="0" w:firstLineChars="0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可填写于本表格，或另附pdf文件说明</w:t>
            </w: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</w:rPr>
              <w:t>（均</w:t>
            </w: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  <w:u w:val="single"/>
              </w:rPr>
              <w:t>限</w:t>
            </w:r>
            <w:r>
              <w:rPr>
                <w:rFonts w:ascii="黑体" w:hAnsi="黑体" w:eastAsia="黑体" w:cs="仿宋"/>
                <w:sz w:val="28"/>
                <w:szCs w:val="28"/>
                <w:highlight w:val="yellow"/>
                <w:u w:val="single"/>
              </w:rPr>
              <w:t>5</w:t>
            </w:r>
            <w:r>
              <w:rPr>
                <w:rFonts w:hint="eastAsia" w:ascii="黑体" w:hAnsi="黑体" w:eastAsia="黑体" w:cs="仿宋"/>
                <w:sz w:val="28"/>
                <w:szCs w:val="28"/>
                <w:highlight w:val="yellow"/>
                <w:u w:val="single"/>
              </w:rPr>
              <w:t>页内）</w:t>
            </w:r>
            <w:r>
              <w:rPr>
                <w:rFonts w:hint="eastAsia" w:ascii="黑体" w:hAnsi="黑体" w:eastAsia="黑体" w:cs="仿宋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仿宋"/>
          <w:color w:val="FF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C4340"/>
    <w:multiLevelType w:val="multilevel"/>
    <w:tmpl w:val="31AC4340"/>
    <w:lvl w:ilvl="0" w:tentative="0">
      <w:start w:val="1"/>
      <w:numFmt w:val="decimal"/>
      <w:lvlText w:val="%1."/>
      <w:lvlJc w:val="left"/>
      <w:pPr>
        <w:ind w:left="989" w:hanging="440"/>
      </w:pPr>
    </w:lvl>
    <w:lvl w:ilvl="1" w:tentative="0">
      <w:start w:val="1"/>
      <w:numFmt w:val="lowerLetter"/>
      <w:lvlText w:val="%2)"/>
      <w:lvlJc w:val="left"/>
      <w:pPr>
        <w:ind w:left="1429" w:hanging="440"/>
      </w:pPr>
    </w:lvl>
    <w:lvl w:ilvl="2" w:tentative="0">
      <w:start w:val="1"/>
      <w:numFmt w:val="lowerRoman"/>
      <w:lvlText w:val="%3."/>
      <w:lvlJc w:val="right"/>
      <w:pPr>
        <w:ind w:left="1869" w:hanging="440"/>
      </w:pPr>
    </w:lvl>
    <w:lvl w:ilvl="3" w:tentative="0">
      <w:start w:val="1"/>
      <w:numFmt w:val="decimal"/>
      <w:lvlText w:val="%4."/>
      <w:lvlJc w:val="left"/>
      <w:pPr>
        <w:ind w:left="2309" w:hanging="440"/>
      </w:pPr>
    </w:lvl>
    <w:lvl w:ilvl="4" w:tentative="0">
      <w:start w:val="1"/>
      <w:numFmt w:val="lowerLetter"/>
      <w:lvlText w:val="%5)"/>
      <w:lvlJc w:val="left"/>
      <w:pPr>
        <w:ind w:left="2749" w:hanging="440"/>
      </w:pPr>
    </w:lvl>
    <w:lvl w:ilvl="5" w:tentative="0">
      <w:start w:val="1"/>
      <w:numFmt w:val="lowerRoman"/>
      <w:lvlText w:val="%6."/>
      <w:lvlJc w:val="right"/>
      <w:pPr>
        <w:ind w:left="3189" w:hanging="440"/>
      </w:pPr>
    </w:lvl>
    <w:lvl w:ilvl="6" w:tentative="0">
      <w:start w:val="1"/>
      <w:numFmt w:val="decimal"/>
      <w:lvlText w:val="%7."/>
      <w:lvlJc w:val="left"/>
      <w:pPr>
        <w:ind w:left="3629" w:hanging="440"/>
      </w:pPr>
    </w:lvl>
    <w:lvl w:ilvl="7" w:tentative="0">
      <w:start w:val="1"/>
      <w:numFmt w:val="lowerLetter"/>
      <w:lvlText w:val="%8)"/>
      <w:lvlJc w:val="left"/>
      <w:pPr>
        <w:ind w:left="4069" w:hanging="440"/>
      </w:pPr>
    </w:lvl>
    <w:lvl w:ilvl="8" w:tentative="0">
      <w:start w:val="1"/>
      <w:numFmt w:val="lowerRoman"/>
      <w:lvlText w:val="%9."/>
      <w:lvlJc w:val="right"/>
      <w:pPr>
        <w:ind w:left="4509" w:hanging="440"/>
      </w:pPr>
    </w:lvl>
  </w:abstractNum>
  <w:abstractNum w:abstractNumId="1">
    <w:nsid w:val="47E31CB9"/>
    <w:multiLevelType w:val="singleLevel"/>
    <w:tmpl w:val="47E31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NkNWFjODE0MmU5NzNhMjJiMzdkY2M4MmJjNGQifQ=="/>
  </w:docVars>
  <w:rsids>
    <w:rsidRoot w:val="7EF22FC7"/>
    <w:rsid w:val="0000577F"/>
    <w:rsid w:val="000221D8"/>
    <w:rsid w:val="0002278D"/>
    <w:rsid w:val="00032515"/>
    <w:rsid w:val="000748CF"/>
    <w:rsid w:val="000C061B"/>
    <w:rsid w:val="000E48E4"/>
    <w:rsid w:val="000F24CF"/>
    <w:rsid w:val="00140E9B"/>
    <w:rsid w:val="00163974"/>
    <w:rsid w:val="00194214"/>
    <w:rsid w:val="001C6F0D"/>
    <w:rsid w:val="00205221"/>
    <w:rsid w:val="002245EE"/>
    <w:rsid w:val="002306A4"/>
    <w:rsid w:val="002521DE"/>
    <w:rsid w:val="002A1D92"/>
    <w:rsid w:val="002B6DA8"/>
    <w:rsid w:val="002D4100"/>
    <w:rsid w:val="002E0B6B"/>
    <w:rsid w:val="002F7DC4"/>
    <w:rsid w:val="003025FB"/>
    <w:rsid w:val="0030444F"/>
    <w:rsid w:val="0036403A"/>
    <w:rsid w:val="003B05AD"/>
    <w:rsid w:val="003E38C0"/>
    <w:rsid w:val="00412E7E"/>
    <w:rsid w:val="00417129"/>
    <w:rsid w:val="00421E1A"/>
    <w:rsid w:val="004316CB"/>
    <w:rsid w:val="004365CF"/>
    <w:rsid w:val="0047197D"/>
    <w:rsid w:val="004865E4"/>
    <w:rsid w:val="004874AE"/>
    <w:rsid w:val="00491CC7"/>
    <w:rsid w:val="0050429E"/>
    <w:rsid w:val="00565FDA"/>
    <w:rsid w:val="005951CA"/>
    <w:rsid w:val="0060161D"/>
    <w:rsid w:val="006040C9"/>
    <w:rsid w:val="006327CE"/>
    <w:rsid w:val="0063704C"/>
    <w:rsid w:val="00642360"/>
    <w:rsid w:val="006838F7"/>
    <w:rsid w:val="006A372E"/>
    <w:rsid w:val="006A4357"/>
    <w:rsid w:val="006B1E02"/>
    <w:rsid w:val="006B4CD2"/>
    <w:rsid w:val="006F4B19"/>
    <w:rsid w:val="00711105"/>
    <w:rsid w:val="00757EC2"/>
    <w:rsid w:val="007653D5"/>
    <w:rsid w:val="00781685"/>
    <w:rsid w:val="00782F37"/>
    <w:rsid w:val="007916DA"/>
    <w:rsid w:val="00797B0D"/>
    <w:rsid w:val="007B10BA"/>
    <w:rsid w:val="007E45E5"/>
    <w:rsid w:val="00816D12"/>
    <w:rsid w:val="00834BAC"/>
    <w:rsid w:val="008815E0"/>
    <w:rsid w:val="008C1AF4"/>
    <w:rsid w:val="008D7088"/>
    <w:rsid w:val="008E20F6"/>
    <w:rsid w:val="008F322E"/>
    <w:rsid w:val="00905402"/>
    <w:rsid w:val="009254F7"/>
    <w:rsid w:val="009468A1"/>
    <w:rsid w:val="00947FB0"/>
    <w:rsid w:val="009615D2"/>
    <w:rsid w:val="00990122"/>
    <w:rsid w:val="009C5C99"/>
    <w:rsid w:val="009D19C2"/>
    <w:rsid w:val="009E4BD0"/>
    <w:rsid w:val="00A07191"/>
    <w:rsid w:val="00A44DD0"/>
    <w:rsid w:val="00A53585"/>
    <w:rsid w:val="00A642E9"/>
    <w:rsid w:val="00A65FE3"/>
    <w:rsid w:val="00A679E7"/>
    <w:rsid w:val="00A82608"/>
    <w:rsid w:val="00A850E3"/>
    <w:rsid w:val="00AA7EAF"/>
    <w:rsid w:val="00AD3017"/>
    <w:rsid w:val="00AE10A5"/>
    <w:rsid w:val="00AF2260"/>
    <w:rsid w:val="00B27378"/>
    <w:rsid w:val="00B62BA3"/>
    <w:rsid w:val="00B74649"/>
    <w:rsid w:val="00B830B9"/>
    <w:rsid w:val="00C368AF"/>
    <w:rsid w:val="00C37B07"/>
    <w:rsid w:val="00C40035"/>
    <w:rsid w:val="00C8217F"/>
    <w:rsid w:val="00C82E7A"/>
    <w:rsid w:val="00CC2450"/>
    <w:rsid w:val="00CF6526"/>
    <w:rsid w:val="00D3281B"/>
    <w:rsid w:val="00D654F3"/>
    <w:rsid w:val="00DC13B5"/>
    <w:rsid w:val="00DC2F59"/>
    <w:rsid w:val="00DC4170"/>
    <w:rsid w:val="00DC4D5B"/>
    <w:rsid w:val="00DD1FB7"/>
    <w:rsid w:val="00DD6BC1"/>
    <w:rsid w:val="00DE424B"/>
    <w:rsid w:val="00E5390B"/>
    <w:rsid w:val="00E54F26"/>
    <w:rsid w:val="00EA6FEA"/>
    <w:rsid w:val="00EC58A4"/>
    <w:rsid w:val="00ED41B1"/>
    <w:rsid w:val="00F01F02"/>
    <w:rsid w:val="00F91A0D"/>
    <w:rsid w:val="00FE0E51"/>
    <w:rsid w:val="0A1C736A"/>
    <w:rsid w:val="0D8064FF"/>
    <w:rsid w:val="0DD44676"/>
    <w:rsid w:val="18F17C22"/>
    <w:rsid w:val="1A376C6D"/>
    <w:rsid w:val="1ECE550A"/>
    <w:rsid w:val="21AD7360"/>
    <w:rsid w:val="248B6B84"/>
    <w:rsid w:val="24FD1F33"/>
    <w:rsid w:val="342C7DE6"/>
    <w:rsid w:val="38C56C0D"/>
    <w:rsid w:val="394812C4"/>
    <w:rsid w:val="3AAD3C65"/>
    <w:rsid w:val="3EF762D8"/>
    <w:rsid w:val="3FAB670E"/>
    <w:rsid w:val="468974CC"/>
    <w:rsid w:val="4A2E47A4"/>
    <w:rsid w:val="4DD46A18"/>
    <w:rsid w:val="54DD097F"/>
    <w:rsid w:val="57EE69C4"/>
    <w:rsid w:val="582D7BA0"/>
    <w:rsid w:val="59FD9692"/>
    <w:rsid w:val="5F954394"/>
    <w:rsid w:val="5FBA6714"/>
    <w:rsid w:val="5FDF113B"/>
    <w:rsid w:val="63643D2A"/>
    <w:rsid w:val="63A31531"/>
    <w:rsid w:val="6ACB6830"/>
    <w:rsid w:val="6B385DC0"/>
    <w:rsid w:val="6B8FA7E0"/>
    <w:rsid w:val="6BFC9A36"/>
    <w:rsid w:val="6E1D1F3C"/>
    <w:rsid w:val="6F7246F2"/>
    <w:rsid w:val="72E97371"/>
    <w:rsid w:val="757F6542"/>
    <w:rsid w:val="76D24BFA"/>
    <w:rsid w:val="7C206537"/>
    <w:rsid w:val="7C326CBE"/>
    <w:rsid w:val="7DCA40AF"/>
    <w:rsid w:val="7E9D362E"/>
    <w:rsid w:val="7EF22FC7"/>
    <w:rsid w:val="7FAB02BF"/>
    <w:rsid w:val="7FEB5636"/>
    <w:rsid w:val="9BDF4969"/>
    <w:rsid w:val="F0D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mbria" w:hAnsi="Cambria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缩进1"/>
    <w:basedOn w:val="1"/>
    <w:qFormat/>
    <w:uiPriority w:val="0"/>
    <w:pPr>
      <w:ind w:firstLine="640" w:firstLineChars="200"/>
    </w:pPr>
    <w:rPr>
      <w:rFonts w:ascii="仿宋_GB2312" w:cs="黑体"/>
      <w:szCs w:val="24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</Words>
  <Characters>919</Characters>
  <Lines>7</Lines>
  <Paragraphs>2</Paragraphs>
  <TotalTime>1</TotalTime>
  <ScaleCrop>false</ScaleCrop>
  <LinksUpToDate>false</LinksUpToDate>
  <CharactersWithSpaces>1078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2020-08-20T00:30:00Z</dcterms:created>
  <dc:creator>liuxiuhao</dc:creator>
  <cp:lastModifiedBy>Hellen海轮</cp:lastModifiedBy>
  <cp:lastPrinted>2021-09-06T02:49:00Z</cp:lastPrinted>
  <dcterms:modified xsi:type="dcterms:W3CDTF">2023-11-01T06:45:49Z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9ED194392F2A46248A8B1DE483333605</vt:lpwstr>
  </property>
</Properties>
</file>