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5A6" w:rsidRDefault="002445A6" w:rsidP="002445A6">
      <w:pPr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kern w:val="0"/>
          <w:sz w:val="30"/>
          <w:szCs w:val="30"/>
        </w:rPr>
        <w:t>附件1</w:t>
      </w:r>
    </w:p>
    <w:p w:rsidR="002445A6" w:rsidRDefault="002445A6" w:rsidP="002445A6">
      <w:pPr>
        <w:widowControl/>
        <w:adjustRightInd w:val="0"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32"/>
          <w:szCs w:val="32"/>
        </w:rPr>
        <w:t>广东美术馆2022年集中公开招聘高校毕业生</w:t>
      </w:r>
    </w:p>
    <w:p w:rsidR="002445A6" w:rsidRDefault="002445A6" w:rsidP="002445A6">
      <w:pPr>
        <w:widowControl/>
        <w:adjustRightInd w:val="0"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32"/>
          <w:szCs w:val="32"/>
        </w:rPr>
        <w:t>进入资格审核人员名单</w:t>
      </w:r>
    </w:p>
    <w:tbl>
      <w:tblPr>
        <w:tblpPr w:leftFromText="180" w:rightFromText="180" w:vertAnchor="text" w:horzAnchor="page" w:tblpX="1821" w:tblpY="217"/>
        <w:tblOverlap w:val="never"/>
        <w:tblW w:w="8493" w:type="dxa"/>
        <w:tblLayout w:type="fixed"/>
        <w:tblLook w:val="04A0" w:firstRow="1" w:lastRow="0" w:firstColumn="1" w:lastColumn="0" w:noHBand="0" w:noVBand="1"/>
      </w:tblPr>
      <w:tblGrid>
        <w:gridCol w:w="680"/>
        <w:gridCol w:w="2374"/>
        <w:gridCol w:w="1526"/>
        <w:gridCol w:w="1695"/>
        <w:gridCol w:w="1344"/>
        <w:gridCol w:w="874"/>
      </w:tblGrid>
      <w:tr w:rsidR="002445A6" w:rsidTr="00752D25">
        <w:trPr>
          <w:trHeight w:val="8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笔试成绩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笔试名次</w:t>
            </w:r>
          </w:p>
        </w:tc>
      </w:tr>
      <w:tr w:rsidR="002445A6" w:rsidTr="00752D25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221023000714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  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艺术管理</w:t>
            </w:r>
          </w:p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81.9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445A6" w:rsidTr="00752D25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221013202407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勇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81.1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445A6" w:rsidTr="00752D25">
        <w:trPr>
          <w:trHeight w:val="5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221060501728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宇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80.8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2445A6" w:rsidTr="00752D25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221012702418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袁熙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芮</w:t>
            </w:r>
            <w:proofErr w:type="gram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80.8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2445A6" w:rsidTr="00752D25">
        <w:trPr>
          <w:trHeight w:val="6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221050802626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  琳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80.5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2445A6" w:rsidTr="00752D25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221010508402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  意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79.5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2445A6" w:rsidTr="00752D25">
        <w:trPr>
          <w:trHeight w:val="5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221040700129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郑裕茵</w:t>
            </w:r>
            <w:proofErr w:type="gram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78.9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2445A6" w:rsidTr="00752D25">
        <w:trPr>
          <w:trHeight w:val="5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221160100828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洪歆仪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78.7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2445A6" w:rsidTr="00752D25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221150502501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郭锐鹏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78.4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2445A6" w:rsidTr="00752D25">
        <w:trPr>
          <w:trHeight w:val="5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221010311303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范子蕙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77.3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2445A6" w:rsidTr="00752D25">
        <w:trPr>
          <w:trHeight w:val="4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221022501110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苏  玥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展陈设计</w:t>
            </w:r>
          </w:p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445A6" w:rsidTr="00752D25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221010207215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杨家嵘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83.6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445A6" w:rsidTr="00752D25">
        <w:trPr>
          <w:trHeight w:val="5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221021601714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黄  蓉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83.6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445A6" w:rsidTr="00752D25">
        <w:trPr>
          <w:trHeight w:val="5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221080603122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杨思婕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80.3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2445A6" w:rsidTr="00752D25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221010300716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赵  燚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79.4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6" w:rsidRDefault="002445A6" w:rsidP="00752D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 w:rsidR="002445A6" w:rsidRDefault="002445A6" w:rsidP="002445A6">
      <w:pPr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DB7122" w:rsidRDefault="00DB7122"/>
    <w:sectPr w:rsidR="00DB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A6"/>
    <w:rsid w:val="002445A6"/>
    <w:rsid w:val="00D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DFB5-BA5A-4C87-AC4B-725022A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A6"/>
    <w:pPr>
      <w:widowControl w:val="0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2022-08-16T02:19:00Z</dcterms:created>
  <dcterms:modified xsi:type="dcterms:W3CDTF">2022-08-16T02:19:00Z</dcterms:modified>
</cp:coreProperties>
</file>