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EE2" w:rsidRPr="00285992" w:rsidRDefault="00DE723B" w:rsidP="00285992">
      <w:pPr>
        <w:jc w:val="center"/>
        <w:rPr>
          <w:rFonts w:ascii="华文中宋" w:eastAsia="华文中宋" w:hAnsi="华文中宋"/>
          <w:sz w:val="44"/>
          <w:szCs w:val="44"/>
        </w:rPr>
      </w:pPr>
      <w:r w:rsidRPr="00285992">
        <w:rPr>
          <w:rFonts w:ascii="华文中宋" w:eastAsia="华文中宋" w:hAnsi="华文中宋" w:cs="华文中宋" w:hint="eastAsia"/>
          <w:sz w:val="44"/>
          <w:szCs w:val="44"/>
        </w:rPr>
        <w:t>广东美术馆招租公告</w:t>
      </w:r>
    </w:p>
    <w:p w:rsidR="00240E47" w:rsidRPr="00285992" w:rsidRDefault="00DE723B" w:rsidP="00285992">
      <w:pPr>
        <w:spacing w:line="0" w:lineRule="atLeas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285992">
        <w:rPr>
          <w:rFonts w:ascii="仿宋" w:eastAsia="仿宋" w:hAnsi="仿宋" w:cs="仿宋_GB2312" w:hint="eastAsia"/>
          <w:sz w:val="32"/>
          <w:szCs w:val="32"/>
        </w:rPr>
        <w:t>现有广东美术馆区域内</w:t>
      </w:r>
      <w:r w:rsidR="00D314E3" w:rsidRPr="00285992">
        <w:rPr>
          <w:rFonts w:ascii="仿宋" w:eastAsia="仿宋" w:hAnsi="仿宋" w:cs="仿宋_GB2312" w:hint="eastAsia"/>
          <w:sz w:val="32"/>
          <w:szCs w:val="32"/>
        </w:rPr>
        <w:t>三</w:t>
      </w:r>
      <w:r w:rsidR="00F02D98" w:rsidRPr="00285992">
        <w:rPr>
          <w:rFonts w:ascii="仿宋" w:eastAsia="仿宋" w:hAnsi="仿宋" w:cs="仿宋_GB2312" w:hint="eastAsia"/>
          <w:sz w:val="32"/>
          <w:szCs w:val="32"/>
        </w:rPr>
        <w:t>处物业向社会公开招租</w:t>
      </w:r>
      <w:r w:rsidR="009F171F" w:rsidRPr="00285992">
        <w:rPr>
          <w:rFonts w:ascii="仿宋" w:eastAsia="仿宋" w:hAnsi="仿宋" w:cs="仿宋_GB2312" w:hint="eastAsia"/>
          <w:sz w:val="32"/>
          <w:szCs w:val="32"/>
        </w:rPr>
        <w:t>。</w:t>
      </w:r>
    </w:p>
    <w:p w:rsidR="00CC4546" w:rsidRPr="00285992" w:rsidRDefault="00240E47" w:rsidP="00285992">
      <w:pPr>
        <w:spacing w:line="0" w:lineRule="atLeas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285992">
        <w:rPr>
          <w:rFonts w:ascii="仿宋" w:eastAsia="仿宋" w:hAnsi="仿宋" w:cs="仿宋_GB2312" w:hint="eastAsia"/>
          <w:sz w:val="32"/>
          <w:szCs w:val="32"/>
        </w:rPr>
        <w:t>1.</w:t>
      </w:r>
      <w:r w:rsidR="006B62EE" w:rsidRPr="00285992">
        <w:rPr>
          <w:rFonts w:ascii="仿宋" w:eastAsia="仿宋" w:hAnsi="仿宋" w:cs="仿宋_GB2312" w:hint="eastAsia"/>
          <w:sz w:val="32"/>
          <w:szCs w:val="32"/>
        </w:rPr>
        <w:t>位于本馆一楼</w:t>
      </w:r>
      <w:r w:rsidR="00345164" w:rsidRPr="00285992">
        <w:rPr>
          <w:rFonts w:ascii="仿宋" w:eastAsia="仿宋" w:hAnsi="仿宋" w:cs="仿宋_GB2312" w:hint="eastAsia"/>
          <w:sz w:val="32"/>
          <w:szCs w:val="32"/>
        </w:rPr>
        <w:t>大堂</w:t>
      </w:r>
      <w:r w:rsidR="006B62EE" w:rsidRPr="00285992">
        <w:rPr>
          <w:rFonts w:ascii="仿宋" w:eastAsia="仿宋" w:hAnsi="仿宋" w:cs="仿宋_GB2312" w:hint="eastAsia"/>
          <w:sz w:val="32"/>
          <w:szCs w:val="32"/>
        </w:rPr>
        <w:t>右侧空间，</w:t>
      </w:r>
      <w:r w:rsidR="00202634" w:rsidRPr="00285992">
        <w:rPr>
          <w:rFonts w:ascii="仿宋" w:eastAsia="仿宋" w:hAnsi="仿宋" w:cs="仿宋_GB2312" w:hint="eastAsia"/>
          <w:sz w:val="32"/>
          <w:szCs w:val="32"/>
        </w:rPr>
        <w:t>建筑面积</w:t>
      </w:r>
      <w:r w:rsidR="00345164" w:rsidRPr="00285992">
        <w:rPr>
          <w:rFonts w:ascii="仿宋" w:eastAsia="仿宋" w:hAnsi="仿宋" w:cs="仿宋_GB2312" w:hint="eastAsia"/>
          <w:sz w:val="32"/>
          <w:szCs w:val="32"/>
        </w:rPr>
        <w:t>77</w:t>
      </w:r>
      <w:r w:rsidR="006B62EE" w:rsidRPr="00285992">
        <w:rPr>
          <w:rFonts w:ascii="仿宋" w:eastAsia="仿宋" w:hAnsi="仿宋" w:cs="仿宋_GB2312" w:hint="eastAsia"/>
          <w:sz w:val="32"/>
          <w:szCs w:val="32"/>
        </w:rPr>
        <w:t>平方米</w:t>
      </w:r>
      <w:r w:rsidR="00F02D98" w:rsidRPr="00285992">
        <w:rPr>
          <w:rFonts w:ascii="仿宋" w:eastAsia="仿宋" w:hAnsi="仿宋" w:cs="仿宋_GB2312" w:hint="eastAsia"/>
          <w:sz w:val="32"/>
          <w:szCs w:val="32"/>
        </w:rPr>
        <w:t>，</w:t>
      </w:r>
      <w:r w:rsidR="00A25B3A" w:rsidRPr="00285992">
        <w:rPr>
          <w:rFonts w:ascii="仿宋" w:eastAsia="仿宋" w:hAnsi="仿宋" w:cs="仿宋_GB2312" w:hint="eastAsia"/>
          <w:sz w:val="32"/>
          <w:szCs w:val="32"/>
        </w:rPr>
        <w:t>每月租金底价</w:t>
      </w:r>
      <w:r w:rsidR="00345164" w:rsidRPr="00285992">
        <w:rPr>
          <w:rFonts w:ascii="仿宋" w:eastAsia="仿宋" w:hAnsi="仿宋" w:cs="仿宋_GB2312" w:hint="eastAsia"/>
          <w:sz w:val="32"/>
          <w:szCs w:val="32"/>
        </w:rPr>
        <w:t>105</w:t>
      </w:r>
      <w:r w:rsidR="00480B91" w:rsidRPr="00285992">
        <w:rPr>
          <w:rFonts w:ascii="仿宋" w:eastAsia="仿宋" w:hAnsi="仿宋" w:cs="仿宋_GB2312" w:hint="eastAsia"/>
          <w:sz w:val="32"/>
          <w:szCs w:val="32"/>
        </w:rPr>
        <w:t>元</w:t>
      </w:r>
      <w:r w:rsidR="00DE723B" w:rsidRPr="00285992">
        <w:rPr>
          <w:rFonts w:ascii="仿宋" w:eastAsia="仿宋" w:hAnsi="仿宋" w:cs="仿宋_GB2312" w:hint="eastAsia"/>
          <w:sz w:val="32"/>
          <w:szCs w:val="32"/>
        </w:rPr>
        <w:t>/</w:t>
      </w:r>
      <w:r w:rsidR="00D314E3" w:rsidRPr="00285992">
        <w:rPr>
          <w:rFonts w:ascii="仿宋" w:eastAsia="仿宋" w:hAnsi="仿宋" w:cs="宋体" w:hint="eastAsia"/>
          <w:sz w:val="32"/>
          <w:szCs w:val="32"/>
        </w:rPr>
        <w:t>㎡</w:t>
      </w:r>
      <w:r w:rsidR="00A25B3A" w:rsidRPr="00285992">
        <w:rPr>
          <w:rFonts w:ascii="仿宋" w:eastAsia="仿宋" w:hAnsi="仿宋" w:cs="仿宋_GB2312" w:hint="eastAsia"/>
          <w:sz w:val="32"/>
          <w:szCs w:val="32"/>
        </w:rPr>
        <w:t>，管理费</w:t>
      </w:r>
      <w:r w:rsidR="00E37A44" w:rsidRPr="00285992">
        <w:rPr>
          <w:rFonts w:ascii="仿宋" w:eastAsia="仿宋" w:hAnsi="仿宋" w:cs="仿宋_GB2312" w:hint="eastAsia"/>
          <w:sz w:val="32"/>
          <w:szCs w:val="32"/>
        </w:rPr>
        <w:t>15</w:t>
      </w:r>
      <w:r w:rsidR="00480B91" w:rsidRPr="00285992">
        <w:rPr>
          <w:rFonts w:ascii="仿宋" w:eastAsia="仿宋" w:hAnsi="仿宋" w:cs="仿宋_GB2312" w:hint="eastAsia"/>
          <w:sz w:val="32"/>
          <w:szCs w:val="32"/>
        </w:rPr>
        <w:t>元</w:t>
      </w:r>
      <w:r w:rsidR="00DE723B" w:rsidRPr="00285992">
        <w:rPr>
          <w:rFonts w:ascii="仿宋" w:eastAsia="仿宋" w:hAnsi="仿宋" w:cs="仿宋_GB2312" w:hint="eastAsia"/>
          <w:sz w:val="32"/>
          <w:szCs w:val="32"/>
        </w:rPr>
        <w:t>/</w:t>
      </w:r>
      <w:r w:rsidR="00D314E3" w:rsidRPr="00285992">
        <w:rPr>
          <w:rFonts w:ascii="仿宋" w:eastAsia="仿宋" w:hAnsi="仿宋" w:cs="宋体" w:hint="eastAsia"/>
          <w:sz w:val="32"/>
          <w:szCs w:val="32"/>
        </w:rPr>
        <w:t>㎡</w:t>
      </w:r>
      <w:r w:rsidR="00F46EE3" w:rsidRPr="00285992">
        <w:rPr>
          <w:rFonts w:ascii="仿宋" w:eastAsia="仿宋" w:hAnsi="仿宋" w:cs="仿宋_GB2312" w:hint="eastAsia"/>
          <w:sz w:val="32"/>
          <w:szCs w:val="32"/>
        </w:rPr>
        <w:t>。暂定承租</w:t>
      </w:r>
      <w:r w:rsidR="006B62EE" w:rsidRPr="00285992">
        <w:rPr>
          <w:rFonts w:ascii="仿宋" w:eastAsia="仿宋" w:hAnsi="仿宋" w:cs="仿宋_GB2312" w:hint="eastAsia"/>
          <w:sz w:val="32"/>
          <w:szCs w:val="32"/>
        </w:rPr>
        <w:t>期五</w:t>
      </w:r>
      <w:r w:rsidR="00DE723B" w:rsidRPr="00285992">
        <w:rPr>
          <w:rFonts w:ascii="仿宋" w:eastAsia="仿宋" w:hAnsi="仿宋" w:cs="仿宋_GB2312" w:hint="eastAsia"/>
          <w:sz w:val="32"/>
          <w:szCs w:val="32"/>
        </w:rPr>
        <w:t>年</w:t>
      </w:r>
      <w:r w:rsidR="006B62EE" w:rsidRPr="00285992">
        <w:rPr>
          <w:rFonts w:ascii="仿宋" w:eastAsia="仿宋" w:hAnsi="仿宋" w:cs="仿宋_GB2312" w:hint="eastAsia"/>
          <w:sz w:val="32"/>
          <w:szCs w:val="32"/>
        </w:rPr>
        <w:t>内</w:t>
      </w:r>
      <w:r w:rsidR="00DE723B" w:rsidRPr="00285992">
        <w:rPr>
          <w:rFonts w:ascii="仿宋" w:eastAsia="仿宋" w:hAnsi="仿宋" w:cs="仿宋_GB2312" w:hint="eastAsia"/>
          <w:sz w:val="32"/>
          <w:szCs w:val="32"/>
        </w:rPr>
        <w:t>。</w:t>
      </w:r>
    </w:p>
    <w:p w:rsidR="00CC4546" w:rsidRPr="00285992" w:rsidRDefault="00240E47" w:rsidP="00285992">
      <w:pPr>
        <w:spacing w:line="0" w:lineRule="atLeas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285992">
        <w:rPr>
          <w:rFonts w:ascii="仿宋" w:eastAsia="仿宋" w:hAnsi="仿宋" w:cs="仿宋_GB2312" w:hint="eastAsia"/>
          <w:sz w:val="32"/>
          <w:szCs w:val="32"/>
        </w:rPr>
        <w:t>2.</w:t>
      </w:r>
      <w:r w:rsidR="00B16AF9" w:rsidRPr="00285992">
        <w:rPr>
          <w:rFonts w:ascii="仿宋" w:eastAsia="仿宋" w:hAnsi="仿宋" w:cs="仿宋_GB2312" w:hint="eastAsia"/>
          <w:sz w:val="32"/>
          <w:szCs w:val="32"/>
        </w:rPr>
        <w:t>位于</w:t>
      </w:r>
      <w:r w:rsidR="006B62EE" w:rsidRPr="00285992">
        <w:rPr>
          <w:rFonts w:ascii="仿宋" w:eastAsia="仿宋" w:hAnsi="仿宋" w:cs="仿宋_GB2312" w:hint="eastAsia"/>
          <w:sz w:val="32"/>
          <w:szCs w:val="32"/>
        </w:rPr>
        <w:t>本馆一楼</w:t>
      </w:r>
      <w:r w:rsidR="00345164" w:rsidRPr="00285992">
        <w:rPr>
          <w:rFonts w:ascii="仿宋" w:eastAsia="仿宋" w:hAnsi="仿宋" w:cs="仿宋_GB2312" w:hint="eastAsia"/>
          <w:sz w:val="32"/>
          <w:szCs w:val="32"/>
        </w:rPr>
        <w:t>大堂</w:t>
      </w:r>
      <w:r w:rsidR="006B62EE" w:rsidRPr="00285992">
        <w:rPr>
          <w:rFonts w:ascii="仿宋" w:eastAsia="仿宋" w:hAnsi="仿宋" w:cs="仿宋_GB2312" w:hint="eastAsia"/>
          <w:sz w:val="32"/>
          <w:szCs w:val="32"/>
        </w:rPr>
        <w:t>左侧</w:t>
      </w:r>
      <w:r w:rsidR="006B62EE" w:rsidRPr="00285992">
        <w:rPr>
          <w:rFonts w:ascii="仿宋" w:eastAsia="仿宋" w:hAnsi="仿宋" w:hint="eastAsia"/>
          <w:sz w:val="32"/>
          <w:szCs w:val="32"/>
        </w:rPr>
        <w:t>空间</w:t>
      </w:r>
      <w:r w:rsidR="006B62EE" w:rsidRPr="00285992">
        <w:rPr>
          <w:rFonts w:ascii="仿宋" w:eastAsia="仿宋" w:hAnsi="仿宋" w:cs="仿宋_GB2312" w:hint="eastAsia"/>
          <w:sz w:val="32"/>
          <w:szCs w:val="32"/>
        </w:rPr>
        <w:t>，</w:t>
      </w:r>
      <w:r w:rsidR="001160AD" w:rsidRPr="00285992">
        <w:rPr>
          <w:rFonts w:ascii="仿宋" w:eastAsia="仿宋" w:hAnsi="仿宋" w:hint="eastAsia"/>
          <w:sz w:val="32"/>
          <w:szCs w:val="32"/>
        </w:rPr>
        <w:t>建筑面积</w:t>
      </w:r>
      <w:r w:rsidR="00345164" w:rsidRPr="00285992">
        <w:rPr>
          <w:rFonts w:ascii="仿宋" w:eastAsia="仿宋" w:hAnsi="仿宋" w:hint="eastAsia"/>
          <w:sz w:val="32"/>
          <w:szCs w:val="32"/>
        </w:rPr>
        <w:t>72</w:t>
      </w:r>
      <w:r w:rsidR="006B62EE" w:rsidRPr="00285992">
        <w:rPr>
          <w:rFonts w:ascii="仿宋" w:eastAsia="仿宋" w:hAnsi="仿宋" w:hint="eastAsia"/>
          <w:sz w:val="32"/>
          <w:szCs w:val="32"/>
        </w:rPr>
        <w:t>平方米</w:t>
      </w:r>
      <w:r w:rsidR="00B16AF9" w:rsidRPr="00285992">
        <w:rPr>
          <w:rFonts w:ascii="仿宋" w:eastAsia="仿宋" w:hAnsi="仿宋" w:hint="eastAsia"/>
          <w:sz w:val="32"/>
          <w:szCs w:val="32"/>
        </w:rPr>
        <w:t>，</w:t>
      </w:r>
      <w:r w:rsidR="007F00F7" w:rsidRPr="00285992">
        <w:rPr>
          <w:rFonts w:ascii="仿宋" w:eastAsia="仿宋" w:hAnsi="仿宋" w:cs="仿宋_GB2312" w:hint="eastAsia"/>
          <w:sz w:val="32"/>
          <w:szCs w:val="32"/>
        </w:rPr>
        <w:t>每月租金底价</w:t>
      </w:r>
      <w:r w:rsidR="00345164" w:rsidRPr="00285992">
        <w:rPr>
          <w:rFonts w:ascii="仿宋" w:eastAsia="仿宋" w:hAnsi="仿宋" w:hint="eastAsia"/>
          <w:sz w:val="32"/>
          <w:szCs w:val="32"/>
        </w:rPr>
        <w:t>105</w:t>
      </w:r>
      <w:r w:rsidR="00B16AF9" w:rsidRPr="00285992">
        <w:rPr>
          <w:rFonts w:ascii="仿宋" w:eastAsia="仿宋" w:hAnsi="仿宋" w:hint="eastAsia"/>
          <w:sz w:val="32"/>
          <w:szCs w:val="32"/>
        </w:rPr>
        <w:t>元/</w:t>
      </w:r>
      <w:r w:rsidR="00D314E3" w:rsidRPr="00285992">
        <w:rPr>
          <w:rFonts w:ascii="仿宋" w:eastAsia="仿宋" w:hAnsi="仿宋" w:cs="宋体" w:hint="eastAsia"/>
          <w:sz w:val="32"/>
          <w:szCs w:val="32"/>
        </w:rPr>
        <w:t>㎡</w:t>
      </w:r>
      <w:r w:rsidR="00B16AF9" w:rsidRPr="00285992">
        <w:rPr>
          <w:rFonts w:ascii="仿宋" w:eastAsia="仿宋" w:hAnsi="仿宋" w:hint="eastAsia"/>
          <w:sz w:val="32"/>
          <w:szCs w:val="32"/>
        </w:rPr>
        <w:t>，管理费</w:t>
      </w:r>
      <w:r w:rsidR="00E37A44" w:rsidRPr="00285992">
        <w:rPr>
          <w:rFonts w:ascii="仿宋" w:eastAsia="仿宋" w:hAnsi="仿宋" w:hint="eastAsia"/>
          <w:sz w:val="32"/>
          <w:szCs w:val="32"/>
        </w:rPr>
        <w:t>15</w:t>
      </w:r>
      <w:r w:rsidR="00B16AF9" w:rsidRPr="00285992">
        <w:rPr>
          <w:rFonts w:ascii="仿宋" w:eastAsia="仿宋" w:hAnsi="仿宋" w:hint="eastAsia"/>
          <w:sz w:val="32"/>
          <w:szCs w:val="32"/>
        </w:rPr>
        <w:t>元/</w:t>
      </w:r>
      <w:r w:rsidR="00D314E3" w:rsidRPr="00285992">
        <w:rPr>
          <w:rFonts w:ascii="仿宋" w:eastAsia="仿宋" w:hAnsi="仿宋" w:cs="宋体" w:hint="eastAsia"/>
          <w:sz w:val="32"/>
          <w:szCs w:val="32"/>
        </w:rPr>
        <w:t>㎡</w:t>
      </w:r>
      <w:r w:rsidR="00B16AF9" w:rsidRPr="00285992">
        <w:rPr>
          <w:rFonts w:ascii="仿宋" w:eastAsia="仿宋" w:hAnsi="仿宋" w:hint="eastAsia"/>
          <w:sz w:val="32"/>
          <w:szCs w:val="32"/>
        </w:rPr>
        <w:t>。</w:t>
      </w:r>
      <w:r w:rsidR="006B62EE" w:rsidRPr="00285992">
        <w:rPr>
          <w:rFonts w:ascii="仿宋" w:eastAsia="仿宋" w:hAnsi="仿宋" w:cs="仿宋_GB2312" w:hint="eastAsia"/>
          <w:sz w:val="32"/>
          <w:szCs w:val="32"/>
        </w:rPr>
        <w:t>暂定承租期五</w:t>
      </w:r>
      <w:r w:rsidR="00B16AF9" w:rsidRPr="00285992">
        <w:rPr>
          <w:rFonts w:ascii="仿宋" w:eastAsia="仿宋" w:hAnsi="仿宋" w:cs="仿宋_GB2312" w:hint="eastAsia"/>
          <w:sz w:val="32"/>
          <w:szCs w:val="32"/>
        </w:rPr>
        <w:t>年</w:t>
      </w:r>
      <w:r w:rsidR="006B62EE" w:rsidRPr="00285992">
        <w:rPr>
          <w:rFonts w:ascii="仿宋" w:eastAsia="仿宋" w:hAnsi="仿宋" w:cs="仿宋_GB2312" w:hint="eastAsia"/>
          <w:sz w:val="32"/>
          <w:szCs w:val="32"/>
        </w:rPr>
        <w:t>内</w:t>
      </w:r>
      <w:r w:rsidR="00B16AF9" w:rsidRPr="00285992">
        <w:rPr>
          <w:rFonts w:ascii="仿宋" w:eastAsia="仿宋" w:hAnsi="仿宋" w:cs="仿宋_GB2312" w:hint="eastAsia"/>
          <w:sz w:val="32"/>
          <w:szCs w:val="32"/>
        </w:rPr>
        <w:t>。</w:t>
      </w:r>
    </w:p>
    <w:p w:rsidR="00CC4546" w:rsidRPr="00285992" w:rsidRDefault="00D314E3" w:rsidP="00285992">
      <w:pPr>
        <w:spacing w:line="0" w:lineRule="atLeas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285992">
        <w:rPr>
          <w:rFonts w:ascii="仿宋" w:eastAsia="仿宋" w:hAnsi="仿宋" w:cs="仿宋_GB2312" w:hint="eastAsia"/>
          <w:sz w:val="32"/>
          <w:szCs w:val="32"/>
        </w:rPr>
        <w:t>3.位于</w:t>
      </w:r>
      <w:r w:rsidR="006B62EE" w:rsidRPr="00285992">
        <w:rPr>
          <w:rFonts w:ascii="仿宋" w:eastAsia="仿宋" w:hAnsi="仿宋" w:cs="仿宋_GB2312" w:hint="eastAsia"/>
          <w:sz w:val="32"/>
          <w:szCs w:val="32"/>
        </w:rPr>
        <w:t>展厅</w:t>
      </w:r>
      <w:r w:rsidRPr="00285992">
        <w:rPr>
          <w:rFonts w:ascii="仿宋" w:eastAsia="仿宋" w:hAnsi="仿宋" w:cs="仿宋_GB2312" w:hint="eastAsia"/>
          <w:sz w:val="32"/>
          <w:szCs w:val="32"/>
        </w:rPr>
        <w:t>负一层</w:t>
      </w:r>
      <w:r w:rsidR="006B62EE" w:rsidRPr="00285992">
        <w:rPr>
          <w:rFonts w:ascii="仿宋" w:eastAsia="仿宋" w:hAnsi="仿宋" w:cs="仿宋_GB2312" w:hint="eastAsia"/>
          <w:sz w:val="32"/>
          <w:szCs w:val="32"/>
        </w:rPr>
        <w:t>空间，</w:t>
      </w:r>
      <w:r w:rsidRPr="00285992">
        <w:rPr>
          <w:rFonts w:ascii="仿宋" w:eastAsia="仿宋" w:hAnsi="仿宋" w:cs="仿宋_GB2312" w:hint="eastAsia"/>
          <w:sz w:val="32"/>
          <w:szCs w:val="32"/>
        </w:rPr>
        <w:t>建筑面积603</w:t>
      </w:r>
      <w:r w:rsidR="006B62EE" w:rsidRPr="00285992">
        <w:rPr>
          <w:rFonts w:ascii="仿宋" w:eastAsia="仿宋" w:hAnsi="仿宋" w:cs="仿宋_GB2312" w:hint="eastAsia"/>
          <w:sz w:val="32"/>
          <w:szCs w:val="32"/>
        </w:rPr>
        <w:t>平方米</w:t>
      </w:r>
      <w:r w:rsidR="00F54C1E">
        <w:rPr>
          <w:rFonts w:ascii="仿宋" w:eastAsia="仿宋" w:hAnsi="仿宋" w:cs="仿宋_GB2312" w:hint="eastAsia"/>
          <w:sz w:val="32"/>
          <w:szCs w:val="32"/>
        </w:rPr>
        <w:t>，每月租金底</w:t>
      </w:r>
      <w:r w:rsidRPr="00285992">
        <w:rPr>
          <w:rFonts w:ascii="仿宋" w:eastAsia="仿宋" w:hAnsi="仿宋" w:cs="仿宋_GB2312" w:hint="eastAsia"/>
          <w:sz w:val="32"/>
          <w:szCs w:val="32"/>
        </w:rPr>
        <w:t>价70元</w:t>
      </w:r>
      <w:r w:rsidRPr="00285992">
        <w:rPr>
          <w:rFonts w:ascii="仿宋" w:eastAsia="仿宋" w:hAnsi="仿宋" w:hint="eastAsia"/>
          <w:sz w:val="32"/>
          <w:szCs w:val="32"/>
        </w:rPr>
        <w:t>/</w:t>
      </w:r>
      <w:r w:rsidRPr="00285992">
        <w:rPr>
          <w:rFonts w:ascii="仿宋" w:eastAsia="仿宋" w:hAnsi="仿宋" w:cs="宋体" w:hint="eastAsia"/>
          <w:sz w:val="32"/>
          <w:szCs w:val="32"/>
        </w:rPr>
        <w:t>㎡，管理费</w:t>
      </w:r>
      <w:r w:rsidR="00E37A44" w:rsidRPr="00285992">
        <w:rPr>
          <w:rFonts w:ascii="仿宋" w:eastAsia="仿宋" w:hAnsi="仿宋" w:cs="宋体" w:hint="eastAsia"/>
          <w:sz w:val="32"/>
          <w:szCs w:val="32"/>
        </w:rPr>
        <w:t>40</w:t>
      </w:r>
      <w:r w:rsidRPr="00285992">
        <w:rPr>
          <w:rFonts w:ascii="仿宋" w:eastAsia="仿宋" w:hAnsi="仿宋" w:hint="eastAsia"/>
          <w:sz w:val="32"/>
          <w:szCs w:val="32"/>
        </w:rPr>
        <w:t>/</w:t>
      </w:r>
      <w:r w:rsidRPr="00285992">
        <w:rPr>
          <w:rFonts w:ascii="仿宋" w:eastAsia="仿宋" w:hAnsi="仿宋" w:cs="宋体" w:hint="eastAsia"/>
          <w:sz w:val="32"/>
          <w:szCs w:val="32"/>
        </w:rPr>
        <w:t>㎡</w:t>
      </w:r>
      <w:r w:rsidR="00341947" w:rsidRPr="00285992">
        <w:rPr>
          <w:rFonts w:ascii="仿宋" w:eastAsia="仿宋" w:hAnsi="仿宋" w:cs="宋体" w:hint="eastAsia"/>
          <w:sz w:val="32"/>
          <w:szCs w:val="32"/>
        </w:rPr>
        <w:t>。</w:t>
      </w:r>
      <w:r w:rsidR="006B62EE" w:rsidRPr="00285992">
        <w:rPr>
          <w:rFonts w:ascii="仿宋" w:eastAsia="仿宋" w:hAnsi="仿宋" w:cs="仿宋_GB2312" w:hint="eastAsia"/>
          <w:sz w:val="32"/>
          <w:szCs w:val="32"/>
        </w:rPr>
        <w:t>暂定承租期五</w:t>
      </w:r>
      <w:r w:rsidR="00341947" w:rsidRPr="00285992">
        <w:rPr>
          <w:rFonts w:ascii="仿宋" w:eastAsia="仿宋" w:hAnsi="仿宋" w:cs="仿宋_GB2312" w:hint="eastAsia"/>
          <w:sz w:val="32"/>
          <w:szCs w:val="32"/>
        </w:rPr>
        <w:t>年</w:t>
      </w:r>
      <w:r w:rsidR="006B62EE" w:rsidRPr="00285992">
        <w:rPr>
          <w:rFonts w:ascii="仿宋" w:eastAsia="仿宋" w:hAnsi="仿宋" w:cs="仿宋_GB2312" w:hint="eastAsia"/>
          <w:sz w:val="32"/>
          <w:szCs w:val="32"/>
        </w:rPr>
        <w:t>内</w:t>
      </w:r>
      <w:r w:rsidR="00341947" w:rsidRPr="00285992">
        <w:rPr>
          <w:rFonts w:ascii="仿宋" w:eastAsia="仿宋" w:hAnsi="仿宋" w:cs="仿宋_GB2312" w:hint="eastAsia"/>
          <w:sz w:val="32"/>
          <w:szCs w:val="32"/>
        </w:rPr>
        <w:t>。</w:t>
      </w:r>
    </w:p>
    <w:p w:rsidR="00DE723B" w:rsidRPr="00285992" w:rsidRDefault="00DE723B" w:rsidP="00285992">
      <w:pPr>
        <w:spacing w:line="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285992">
        <w:rPr>
          <w:rFonts w:ascii="仿宋" w:eastAsia="仿宋" w:hAnsi="仿宋" w:cs="仿宋_GB2312" w:hint="eastAsia"/>
          <w:sz w:val="32"/>
          <w:szCs w:val="32"/>
        </w:rPr>
        <w:t>如有两家以上</w:t>
      </w:r>
      <w:r w:rsidR="00694FFD" w:rsidRPr="00285992">
        <w:rPr>
          <w:rFonts w:ascii="仿宋" w:eastAsia="仿宋" w:hAnsi="仿宋" w:cs="仿宋_GB2312" w:hint="eastAsia"/>
          <w:sz w:val="32"/>
          <w:szCs w:val="32"/>
        </w:rPr>
        <w:t>（含两家）单位报名申请承租</w:t>
      </w:r>
      <w:r w:rsidR="00F02D98" w:rsidRPr="00285992">
        <w:rPr>
          <w:rFonts w:ascii="仿宋" w:eastAsia="仿宋" w:hAnsi="仿宋" w:cs="仿宋_GB2312" w:hint="eastAsia"/>
          <w:sz w:val="32"/>
          <w:szCs w:val="32"/>
        </w:rPr>
        <w:t>同一物业</w:t>
      </w:r>
      <w:r w:rsidR="00F46EE3" w:rsidRPr="00285992">
        <w:rPr>
          <w:rFonts w:ascii="仿宋" w:eastAsia="仿宋" w:hAnsi="仿宋" w:cs="仿宋_GB2312" w:hint="eastAsia"/>
          <w:sz w:val="32"/>
          <w:szCs w:val="32"/>
        </w:rPr>
        <w:t>,</w:t>
      </w:r>
      <w:r w:rsidR="00120CB7" w:rsidRPr="00285992">
        <w:rPr>
          <w:rFonts w:ascii="仿宋" w:eastAsia="仿宋" w:hAnsi="仿宋" w:cs="仿宋_GB2312" w:hint="eastAsia"/>
          <w:sz w:val="32"/>
          <w:szCs w:val="32"/>
        </w:rPr>
        <w:t>则采用竞价方式确定承租</w:t>
      </w:r>
      <w:r w:rsidRPr="00285992">
        <w:rPr>
          <w:rFonts w:ascii="仿宋" w:eastAsia="仿宋" w:hAnsi="仿宋" w:cs="仿宋_GB2312" w:hint="eastAsia"/>
          <w:sz w:val="32"/>
          <w:szCs w:val="32"/>
        </w:rPr>
        <w:t>人。在同等条件下，原租用单位且信用良好的</w:t>
      </w:r>
      <w:r w:rsidR="00395DBE" w:rsidRPr="00285992">
        <w:rPr>
          <w:rFonts w:ascii="仿宋" w:eastAsia="仿宋" w:hAnsi="仿宋" w:cs="仿宋_GB2312" w:hint="eastAsia"/>
          <w:sz w:val="32"/>
          <w:szCs w:val="32"/>
        </w:rPr>
        <w:t>，或文化艺术单位可优先考虑</w:t>
      </w:r>
      <w:r w:rsidRPr="00285992">
        <w:rPr>
          <w:rFonts w:ascii="仿宋" w:eastAsia="仿宋" w:hAnsi="仿宋" w:cs="仿宋_GB2312" w:hint="eastAsia"/>
          <w:sz w:val="32"/>
          <w:szCs w:val="32"/>
        </w:rPr>
        <w:t>。</w:t>
      </w:r>
    </w:p>
    <w:p w:rsidR="00DE723B" w:rsidRPr="00285992" w:rsidRDefault="00855326" w:rsidP="00285992">
      <w:pPr>
        <w:spacing w:line="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285992">
        <w:rPr>
          <w:rFonts w:ascii="仿宋" w:eastAsia="仿宋" w:hAnsi="仿宋" w:cs="仿宋_GB2312" w:hint="eastAsia"/>
          <w:sz w:val="32"/>
          <w:szCs w:val="32"/>
        </w:rPr>
        <w:t>有意承租</w:t>
      </w:r>
      <w:r w:rsidR="00DE723B" w:rsidRPr="00285992">
        <w:rPr>
          <w:rFonts w:ascii="仿宋" w:eastAsia="仿宋" w:hAnsi="仿宋" w:cs="仿宋_GB2312" w:hint="eastAsia"/>
          <w:sz w:val="32"/>
          <w:szCs w:val="32"/>
        </w:rPr>
        <w:t>的单位请于</w:t>
      </w:r>
      <w:r w:rsidR="00345164" w:rsidRPr="00285992">
        <w:rPr>
          <w:rFonts w:ascii="仿宋" w:eastAsia="仿宋" w:hAnsi="仿宋" w:cs="仿宋_GB2312" w:hint="eastAsia"/>
          <w:sz w:val="32"/>
          <w:szCs w:val="32"/>
        </w:rPr>
        <w:t>12</w:t>
      </w:r>
      <w:r w:rsidR="00DE723B" w:rsidRPr="00285992">
        <w:rPr>
          <w:rFonts w:ascii="仿宋" w:eastAsia="仿宋" w:hAnsi="仿宋" w:cs="仿宋_GB2312" w:hint="eastAsia"/>
          <w:sz w:val="32"/>
          <w:szCs w:val="32"/>
        </w:rPr>
        <w:t>月</w:t>
      </w:r>
      <w:r w:rsidR="00BC5A48">
        <w:rPr>
          <w:rFonts w:ascii="仿宋" w:eastAsia="仿宋" w:hAnsi="仿宋" w:cs="仿宋_GB2312" w:hint="eastAsia"/>
          <w:sz w:val="32"/>
          <w:szCs w:val="32"/>
        </w:rPr>
        <w:t>13</w:t>
      </w:r>
      <w:r w:rsidR="00DE723B" w:rsidRPr="00285992">
        <w:rPr>
          <w:rFonts w:ascii="仿宋" w:eastAsia="仿宋" w:hAnsi="仿宋" w:cs="仿宋_GB2312" w:hint="eastAsia"/>
          <w:sz w:val="32"/>
          <w:szCs w:val="32"/>
        </w:rPr>
        <w:t>日前，向后勤管理部报名，并提交法人证书、营业执照、法人身份证复印件一式三份。</w:t>
      </w:r>
      <w:r w:rsidR="007640CE" w:rsidRPr="00285992">
        <w:rPr>
          <w:rFonts w:ascii="仿宋" w:eastAsia="仿宋" w:hAnsi="仿宋" w:cs="仿宋_GB2312" w:hint="eastAsia"/>
          <w:sz w:val="32"/>
          <w:szCs w:val="32"/>
        </w:rPr>
        <w:t>待</w:t>
      </w:r>
      <w:proofErr w:type="gramStart"/>
      <w:r w:rsidR="007640CE" w:rsidRPr="00285992">
        <w:rPr>
          <w:rFonts w:ascii="仿宋" w:eastAsia="仿宋" w:hAnsi="仿宋" w:cs="仿宋_GB2312" w:hint="eastAsia"/>
          <w:sz w:val="32"/>
          <w:szCs w:val="32"/>
        </w:rPr>
        <w:t>呈报省</w:t>
      </w:r>
      <w:proofErr w:type="gramEnd"/>
      <w:r w:rsidR="007640CE" w:rsidRPr="00285992">
        <w:rPr>
          <w:rFonts w:ascii="仿宋" w:eastAsia="仿宋" w:hAnsi="仿宋" w:cs="仿宋_GB2312" w:hint="eastAsia"/>
          <w:sz w:val="32"/>
          <w:szCs w:val="32"/>
        </w:rPr>
        <w:t>文化厅、省财政厅批准后，方可</w:t>
      </w:r>
      <w:proofErr w:type="gramStart"/>
      <w:r w:rsidR="007640CE" w:rsidRPr="00285992">
        <w:rPr>
          <w:rFonts w:ascii="仿宋" w:eastAsia="仿宋" w:hAnsi="仿宋" w:cs="仿宋_GB2312" w:hint="eastAsia"/>
          <w:sz w:val="32"/>
          <w:szCs w:val="32"/>
        </w:rPr>
        <w:t>签定</w:t>
      </w:r>
      <w:proofErr w:type="gramEnd"/>
      <w:r w:rsidR="007640CE" w:rsidRPr="00285992">
        <w:rPr>
          <w:rFonts w:ascii="仿宋" w:eastAsia="仿宋" w:hAnsi="仿宋" w:cs="仿宋_GB2312" w:hint="eastAsia"/>
          <w:sz w:val="32"/>
          <w:szCs w:val="32"/>
        </w:rPr>
        <w:t>承租合同。</w:t>
      </w:r>
    </w:p>
    <w:p w:rsidR="00DE723B" w:rsidRPr="00285992" w:rsidRDefault="00855326" w:rsidP="00285992">
      <w:pPr>
        <w:spacing w:line="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285992">
        <w:rPr>
          <w:rFonts w:ascii="仿宋" w:eastAsia="仿宋" w:hAnsi="仿宋" w:cs="仿宋_GB2312" w:hint="eastAsia"/>
          <w:sz w:val="32"/>
          <w:szCs w:val="32"/>
        </w:rPr>
        <w:t>本公告</w:t>
      </w:r>
      <w:r w:rsidR="006B62EE" w:rsidRPr="00285992">
        <w:rPr>
          <w:rFonts w:ascii="仿宋" w:eastAsia="仿宋" w:hAnsi="仿宋" w:cs="仿宋_GB2312" w:hint="eastAsia"/>
          <w:sz w:val="32"/>
          <w:szCs w:val="32"/>
        </w:rPr>
        <w:t>公示期七</w:t>
      </w:r>
      <w:r w:rsidR="00DE723B" w:rsidRPr="00285992">
        <w:rPr>
          <w:rFonts w:ascii="仿宋" w:eastAsia="仿宋" w:hAnsi="仿宋" w:cs="仿宋_GB2312" w:hint="eastAsia"/>
          <w:sz w:val="32"/>
          <w:szCs w:val="32"/>
        </w:rPr>
        <w:t>天：</w:t>
      </w:r>
      <w:r w:rsidR="0023789E">
        <w:rPr>
          <w:rFonts w:ascii="仿宋" w:eastAsia="仿宋" w:hAnsi="仿宋" w:cs="仿宋_GB2312" w:hint="eastAsia"/>
          <w:sz w:val="32"/>
          <w:szCs w:val="32"/>
        </w:rPr>
        <w:t>2017</w:t>
      </w:r>
      <w:r w:rsidR="00DE723B" w:rsidRPr="00285992">
        <w:rPr>
          <w:rFonts w:ascii="仿宋" w:eastAsia="仿宋" w:hAnsi="仿宋" w:cs="仿宋_GB2312" w:hint="eastAsia"/>
          <w:sz w:val="32"/>
          <w:szCs w:val="32"/>
        </w:rPr>
        <w:t>年</w:t>
      </w:r>
      <w:r w:rsidR="00345164" w:rsidRPr="00285992">
        <w:rPr>
          <w:rFonts w:ascii="仿宋" w:eastAsia="仿宋" w:hAnsi="仿宋" w:cs="仿宋_GB2312" w:hint="eastAsia"/>
          <w:sz w:val="32"/>
          <w:szCs w:val="32"/>
        </w:rPr>
        <w:t>12</w:t>
      </w:r>
      <w:r w:rsidR="00DE723B" w:rsidRPr="00285992">
        <w:rPr>
          <w:rFonts w:ascii="仿宋" w:eastAsia="仿宋" w:hAnsi="仿宋" w:cs="仿宋_GB2312" w:hint="eastAsia"/>
          <w:sz w:val="32"/>
          <w:szCs w:val="32"/>
        </w:rPr>
        <w:t>月</w:t>
      </w:r>
      <w:r w:rsidR="00BC5A48">
        <w:rPr>
          <w:rFonts w:ascii="仿宋" w:eastAsia="仿宋" w:hAnsi="仿宋" w:cs="仿宋_GB2312" w:hint="eastAsia"/>
          <w:sz w:val="32"/>
          <w:szCs w:val="32"/>
        </w:rPr>
        <w:t>7</w:t>
      </w:r>
      <w:r w:rsidR="00DE723B" w:rsidRPr="00285992">
        <w:rPr>
          <w:rFonts w:ascii="仿宋" w:eastAsia="仿宋" w:hAnsi="仿宋" w:cs="仿宋_GB2312" w:hint="eastAsia"/>
          <w:sz w:val="32"/>
          <w:szCs w:val="32"/>
        </w:rPr>
        <w:t xml:space="preserve"> 日至</w:t>
      </w:r>
      <w:r w:rsidR="00345164" w:rsidRPr="00285992">
        <w:rPr>
          <w:rFonts w:ascii="仿宋" w:eastAsia="仿宋" w:hAnsi="仿宋" w:cs="仿宋_GB2312" w:hint="eastAsia"/>
          <w:sz w:val="32"/>
          <w:szCs w:val="32"/>
        </w:rPr>
        <w:t>12</w:t>
      </w:r>
      <w:r w:rsidR="00DE723B" w:rsidRPr="00285992">
        <w:rPr>
          <w:rFonts w:ascii="仿宋" w:eastAsia="仿宋" w:hAnsi="仿宋" w:cs="仿宋_GB2312" w:hint="eastAsia"/>
          <w:sz w:val="32"/>
          <w:szCs w:val="32"/>
        </w:rPr>
        <w:t>月</w:t>
      </w:r>
      <w:r w:rsidR="00BC5A48">
        <w:rPr>
          <w:rFonts w:ascii="仿宋" w:eastAsia="仿宋" w:hAnsi="仿宋" w:cs="仿宋_GB2312" w:hint="eastAsia"/>
          <w:sz w:val="32"/>
          <w:szCs w:val="32"/>
        </w:rPr>
        <w:t>13</w:t>
      </w:r>
      <w:r w:rsidR="00DE723B" w:rsidRPr="00285992">
        <w:rPr>
          <w:rFonts w:ascii="仿宋" w:eastAsia="仿宋" w:hAnsi="仿宋" w:cs="仿宋_GB2312" w:hint="eastAsia"/>
          <w:sz w:val="32"/>
          <w:szCs w:val="32"/>
        </w:rPr>
        <w:t>日。</w:t>
      </w:r>
    </w:p>
    <w:p w:rsidR="00240E47" w:rsidRPr="00BC5A48" w:rsidRDefault="00240E47" w:rsidP="00285992">
      <w:pPr>
        <w:spacing w:line="0" w:lineRule="atLeast"/>
        <w:ind w:firstLineChars="1550" w:firstLine="4960"/>
        <w:rPr>
          <w:rFonts w:ascii="仿宋" w:eastAsia="仿宋" w:hAnsi="仿宋" w:cs="仿宋_GB2312"/>
          <w:sz w:val="32"/>
          <w:szCs w:val="32"/>
        </w:rPr>
      </w:pPr>
    </w:p>
    <w:p w:rsidR="00DE723B" w:rsidRPr="00285992" w:rsidRDefault="00DE723B" w:rsidP="00285992">
      <w:pPr>
        <w:spacing w:line="0" w:lineRule="atLeast"/>
        <w:ind w:firstLineChars="1800" w:firstLine="5760"/>
        <w:rPr>
          <w:rFonts w:ascii="仿宋" w:eastAsia="仿宋" w:hAnsi="仿宋"/>
          <w:sz w:val="32"/>
          <w:szCs w:val="32"/>
        </w:rPr>
      </w:pPr>
      <w:r w:rsidRPr="00285992">
        <w:rPr>
          <w:rFonts w:ascii="仿宋" w:eastAsia="仿宋" w:hAnsi="仿宋" w:cs="仿宋_GB2312" w:hint="eastAsia"/>
          <w:sz w:val="32"/>
          <w:szCs w:val="32"/>
        </w:rPr>
        <w:t>广东美术馆</w:t>
      </w:r>
    </w:p>
    <w:p w:rsidR="00DE723B" w:rsidRPr="00285992" w:rsidRDefault="00855326" w:rsidP="00285992">
      <w:pPr>
        <w:spacing w:line="0" w:lineRule="atLeast"/>
        <w:ind w:left="4960" w:hangingChars="1550" w:hanging="4960"/>
        <w:rPr>
          <w:rFonts w:ascii="仿宋" w:eastAsia="仿宋" w:hAnsi="仿宋"/>
          <w:sz w:val="32"/>
          <w:szCs w:val="32"/>
        </w:rPr>
      </w:pPr>
      <w:r w:rsidRPr="00285992">
        <w:rPr>
          <w:rFonts w:ascii="仿宋" w:eastAsia="仿宋" w:hAnsi="仿宋" w:cs="仿宋_GB2312" w:hint="eastAsia"/>
          <w:sz w:val="32"/>
          <w:szCs w:val="32"/>
        </w:rPr>
        <w:t xml:space="preserve">                     </w:t>
      </w:r>
      <w:r w:rsidR="00285992" w:rsidRPr="00285992">
        <w:rPr>
          <w:rFonts w:ascii="仿宋" w:eastAsia="仿宋" w:hAnsi="仿宋" w:cs="仿宋_GB2312" w:hint="eastAsia"/>
          <w:sz w:val="32"/>
          <w:szCs w:val="32"/>
        </w:rPr>
        <w:t xml:space="preserve">             </w:t>
      </w:r>
      <w:r w:rsidR="0023789E">
        <w:rPr>
          <w:rFonts w:ascii="仿宋" w:eastAsia="仿宋" w:hAnsi="仿宋" w:cs="仿宋_GB2312" w:hint="eastAsia"/>
          <w:sz w:val="32"/>
          <w:szCs w:val="32"/>
        </w:rPr>
        <w:t>2017</w:t>
      </w:r>
      <w:r w:rsidR="00DE723B" w:rsidRPr="00285992">
        <w:rPr>
          <w:rFonts w:ascii="仿宋" w:eastAsia="仿宋" w:hAnsi="仿宋" w:cs="仿宋_GB2312" w:hint="eastAsia"/>
          <w:sz w:val="32"/>
          <w:szCs w:val="32"/>
        </w:rPr>
        <w:t>年</w:t>
      </w:r>
      <w:r w:rsidR="00345164" w:rsidRPr="00285992">
        <w:rPr>
          <w:rFonts w:ascii="仿宋" w:eastAsia="仿宋" w:hAnsi="仿宋" w:cs="仿宋_GB2312" w:hint="eastAsia"/>
          <w:sz w:val="32"/>
          <w:szCs w:val="32"/>
        </w:rPr>
        <w:t>12</w:t>
      </w:r>
      <w:r w:rsidR="00DE723B" w:rsidRPr="00285992">
        <w:rPr>
          <w:rFonts w:ascii="仿宋" w:eastAsia="仿宋" w:hAnsi="仿宋" w:cs="仿宋_GB2312" w:hint="eastAsia"/>
          <w:sz w:val="32"/>
          <w:szCs w:val="32"/>
        </w:rPr>
        <w:t>月</w:t>
      </w:r>
      <w:r w:rsidR="00BC5A48">
        <w:rPr>
          <w:rFonts w:ascii="仿宋" w:eastAsia="仿宋" w:hAnsi="仿宋" w:cs="仿宋_GB2312" w:hint="eastAsia"/>
          <w:sz w:val="32"/>
          <w:szCs w:val="32"/>
        </w:rPr>
        <w:t>7</w:t>
      </w:r>
      <w:r w:rsidR="00DE723B" w:rsidRPr="00285992">
        <w:rPr>
          <w:rFonts w:ascii="仿宋" w:eastAsia="仿宋" w:hAnsi="仿宋" w:cs="仿宋_GB2312" w:hint="eastAsia"/>
          <w:sz w:val="32"/>
          <w:szCs w:val="32"/>
        </w:rPr>
        <w:t>日</w:t>
      </w:r>
    </w:p>
    <w:p w:rsidR="00DE723B" w:rsidRPr="00285992" w:rsidRDefault="00DE723B" w:rsidP="00285992">
      <w:pPr>
        <w:spacing w:line="0" w:lineRule="atLeast"/>
        <w:rPr>
          <w:rFonts w:ascii="仿宋" w:eastAsia="仿宋" w:hAnsi="仿宋"/>
          <w:sz w:val="32"/>
          <w:szCs w:val="32"/>
        </w:rPr>
      </w:pPr>
    </w:p>
    <w:p w:rsidR="00285992" w:rsidRDefault="00DE723B" w:rsidP="00285992">
      <w:pPr>
        <w:spacing w:line="0" w:lineRule="atLeast"/>
        <w:rPr>
          <w:rFonts w:ascii="仿宋" w:eastAsia="仿宋" w:hAnsi="仿宋"/>
          <w:sz w:val="32"/>
          <w:szCs w:val="32"/>
        </w:rPr>
      </w:pPr>
      <w:r w:rsidRPr="00285992">
        <w:rPr>
          <w:rFonts w:ascii="仿宋" w:eastAsia="仿宋" w:hAnsi="仿宋" w:cs="仿宋_GB2312" w:hint="eastAsia"/>
          <w:sz w:val="32"/>
          <w:szCs w:val="32"/>
        </w:rPr>
        <w:t>联系人：郑昱帆(后勤管理部)</w:t>
      </w:r>
      <w:r w:rsidR="00285992" w:rsidRPr="00285992">
        <w:rPr>
          <w:rFonts w:ascii="仿宋" w:eastAsia="仿宋" w:hAnsi="仿宋" w:hint="eastAsia"/>
          <w:sz w:val="32"/>
          <w:szCs w:val="32"/>
        </w:rPr>
        <w:t xml:space="preserve"> </w:t>
      </w:r>
    </w:p>
    <w:p w:rsidR="00DE723B" w:rsidRPr="00285992" w:rsidRDefault="00DE723B" w:rsidP="00285992">
      <w:pPr>
        <w:spacing w:line="0" w:lineRule="atLeast"/>
        <w:rPr>
          <w:rFonts w:ascii="仿宋" w:eastAsia="仿宋" w:hAnsi="仿宋"/>
          <w:sz w:val="32"/>
          <w:szCs w:val="32"/>
        </w:rPr>
      </w:pPr>
      <w:r w:rsidRPr="00285992">
        <w:rPr>
          <w:rFonts w:ascii="仿宋" w:eastAsia="仿宋" w:hAnsi="仿宋" w:cs="仿宋_GB2312" w:hint="eastAsia"/>
          <w:sz w:val="32"/>
          <w:szCs w:val="32"/>
        </w:rPr>
        <w:t>电话：</w:t>
      </w:r>
      <w:r w:rsidR="00120CB7" w:rsidRPr="00285992">
        <w:rPr>
          <w:rFonts w:ascii="仿宋" w:eastAsia="仿宋" w:hAnsi="仿宋" w:cs="仿宋_GB2312" w:hint="eastAsia"/>
          <w:sz w:val="32"/>
          <w:szCs w:val="32"/>
        </w:rPr>
        <w:t>87351233</w:t>
      </w:r>
      <w:proofErr w:type="gramStart"/>
      <w:r w:rsidR="00120CB7" w:rsidRPr="00285992">
        <w:rPr>
          <w:rFonts w:ascii="仿宋" w:eastAsia="仿宋" w:hAnsi="仿宋" w:cs="仿宋_GB2312" w:hint="eastAsia"/>
          <w:sz w:val="32"/>
          <w:szCs w:val="32"/>
        </w:rPr>
        <w:t>,</w:t>
      </w:r>
      <w:r w:rsidRPr="00285992">
        <w:rPr>
          <w:rFonts w:ascii="仿宋" w:eastAsia="仿宋" w:hAnsi="仿宋" w:cs="仿宋_GB2312" w:hint="eastAsia"/>
          <w:sz w:val="32"/>
          <w:szCs w:val="32"/>
        </w:rPr>
        <w:t>13450247404</w:t>
      </w:r>
      <w:proofErr w:type="gramEnd"/>
    </w:p>
    <w:sectPr w:rsidR="00DE723B" w:rsidRPr="00285992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08D" w:rsidRDefault="00B8608D" w:rsidP="00202634">
      <w:pPr>
        <w:spacing w:after="0"/>
      </w:pPr>
      <w:r>
        <w:separator/>
      </w:r>
    </w:p>
  </w:endnote>
  <w:endnote w:type="continuationSeparator" w:id="0">
    <w:p w:rsidR="00B8608D" w:rsidRDefault="00B8608D" w:rsidP="0020263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08D" w:rsidRDefault="00B8608D" w:rsidP="00202634">
      <w:pPr>
        <w:spacing w:after="0"/>
      </w:pPr>
      <w:r>
        <w:separator/>
      </w:r>
    </w:p>
  </w:footnote>
  <w:footnote w:type="continuationSeparator" w:id="0">
    <w:p w:rsidR="00B8608D" w:rsidRDefault="00B8608D" w:rsidP="0020263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B30C6"/>
    <w:rsid w:val="000354DB"/>
    <w:rsid w:val="000B0E50"/>
    <w:rsid w:val="000C6E5B"/>
    <w:rsid w:val="000F300A"/>
    <w:rsid w:val="001160AD"/>
    <w:rsid w:val="00120CB7"/>
    <w:rsid w:val="001304ED"/>
    <w:rsid w:val="00131182"/>
    <w:rsid w:val="00147967"/>
    <w:rsid w:val="00185838"/>
    <w:rsid w:val="001B30C6"/>
    <w:rsid w:val="001C506A"/>
    <w:rsid w:val="001D7890"/>
    <w:rsid w:val="001F4990"/>
    <w:rsid w:val="001F6179"/>
    <w:rsid w:val="00202634"/>
    <w:rsid w:val="0023789E"/>
    <w:rsid w:val="00240E47"/>
    <w:rsid w:val="002650DA"/>
    <w:rsid w:val="002671E7"/>
    <w:rsid w:val="00276CD1"/>
    <w:rsid w:val="00285992"/>
    <w:rsid w:val="00296060"/>
    <w:rsid w:val="002C0572"/>
    <w:rsid w:val="003000BE"/>
    <w:rsid w:val="00323B43"/>
    <w:rsid w:val="00326233"/>
    <w:rsid w:val="00341947"/>
    <w:rsid w:val="00345164"/>
    <w:rsid w:val="00395DBE"/>
    <w:rsid w:val="003B62AD"/>
    <w:rsid w:val="003B6661"/>
    <w:rsid w:val="003D37D8"/>
    <w:rsid w:val="003F1F86"/>
    <w:rsid w:val="00416F9E"/>
    <w:rsid w:val="00427BA0"/>
    <w:rsid w:val="004358AB"/>
    <w:rsid w:val="004721F5"/>
    <w:rsid w:val="00480B91"/>
    <w:rsid w:val="00492C6A"/>
    <w:rsid w:val="004C760A"/>
    <w:rsid w:val="004E0545"/>
    <w:rsid w:val="00513091"/>
    <w:rsid w:val="005752AB"/>
    <w:rsid w:val="005A4CC5"/>
    <w:rsid w:val="005D591C"/>
    <w:rsid w:val="00627AD0"/>
    <w:rsid w:val="0065675C"/>
    <w:rsid w:val="00661865"/>
    <w:rsid w:val="00662069"/>
    <w:rsid w:val="00694FFD"/>
    <w:rsid w:val="006B62EE"/>
    <w:rsid w:val="006D3AA9"/>
    <w:rsid w:val="006D4FCD"/>
    <w:rsid w:val="00736D4D"/>
    <w:rsid w:val="00746582"/>
    <w:rsid w:val="00755235"/>
    <w:rsid w:val="007640CE"/>
    <w:rsid w:val="00771F42"/>
    <w:rsid w:val="00780510"/>
    <w:rsid w:val="00780820"/>
    <w:rsid w:val="007A56DC"/>
    <w:rsid w:val="007D5A9C"/>
    <w:rsid w:val="007D75E9"/>
    <w:rsid w:val="007F00F7"/>
    <w:rsid w:val="00855326"/>
    <w:rsid w:val="008707DB"/>
    <w:rsid w:val="008931DE"/>
    <w:rsid w:val="008B7726"/>
    <w:rsid w:val="00900ED1"/>
    <w:rsid w:val="0090553A"/>
    <w:rsid w:val="009160CE"/>
    <w:rsid w:val="009177E7"/>
    <w:rsid w:val="009444EB"/>
    <w:rsid w:val="00953256"/>
    <w:rsid w:val="0098577F"/>
    <w:rsid w:val="009F171F"/>
    <w:rsid w:val="00A25B3A"/>
    <w:rsid w:val="00A30EE2"/>
    <w:rsid w:val="00A746FA"/>
    <w:rsid w:val="00A76147"/>
    <w:rsid w:val="00AD48B4"/>
    <w:rsid w:val="00B16AF9"/>
    <w:rsid w:val="00B2505B"/>
    <w:rsid w:val="00B31F65"/>
    <w:rsid w:val="00B5042C"/>
    <w:rsid w:val="00B8608D"/>
    <w:rsid w:val="00BC5A48"/>
    <w:rsid w:val="00BE5F88"/>
    <w:rsid w:val="00BF11A7"/>
    <w:rsid w:val="00C36CAB"/>
    <w:rsid w:val="00C662B2"/>
    <w:rsid w:val="00C729AA"/>
    <w:rsid w:val="00CC4546"/>
    <w:rsid w:val="00CD530E"/>
    <w:rsid w:val="00D314E3"/>
    <w:rsid w:val="00D409C2"/>
    <w:rsid w:val="00D522EA"/>
    <w:rsid w:val="00D63810"/>
    <w:rsid w:val="00D6560F"/>
    <w:rsid w:val="00D81A08"/>
    <w:rsid w:val="00D82B8C"/>
    <w:rsid w:val="00DD09BE"/>
    <w:rsid w:val="00DE723B"/>
    <w:rsid w:val="00E32B8A"/>
    <w:rsid w:val="00E37A44"/>
    <w:rsid w:val="00E4035A"/>
    <w:rsid w:val="00E45D7A"/>
    <w:rsid w:val="00E52F6E"/>
    <w:rsid w:val="00E658D3"/>
    <w:rsid w:val="00E85666"/>
    <w:rsid w:val="00E8759F"/>
    <w:rsid w:val="00EF6E43"/>
    <w:rsid w:val="00F009D4"/>
    <w:rsid w:val="00F02D98"/>
    <w:rsid w:val="00F46EE3"/>
    <w:rsid w:val="00F54C1E"/>
    <w:rsid w:val="00FF5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4C760A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4C760A"/>
    <w:rPr>
      <w:rFonts w:ascii="Tahoma" w:hAnsi="Tahoma" w:cs="Tahoma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0263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02634"/>
    <w:rPr>
      <w:rFonts w:ascii="Tahoma" w:hAnsi="Tahoma" w:cs="Tahoma"/>
      <w:kern w:val="0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0263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02634"/>
    <w:rPr>
      <w:rFonts w:ascii="Tahoma" w:hAnsi="Tahoma" w:cs="Tahoma"/>
      <w:kern w:val="0"/>
      <w:sz w:val="18"/>
      <w:szCs w:val="18"/>
    </w:rPr>
  </w:style>
  <w:style w:type="paragraph" w:styleId="a6">
    <w:name w:val="List Paragraph"/>
    <w:basedOn w:val="a"/>
    <w:uiPriority w:val="34"/>
    <w:qFormat/>
    <w:rsid w:val="00CC454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70</Words>
  <Characters>400</Characters>
  <Application>Microsoft Office Word</Application>
  <DocSecurity>0</DocSecurity>
  <Lines>3</Lines>
  <Paragraphs>1</Paragraphs>
  <ScaleCrop>false</ScaleCrop>
  <Company>微软中国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13</cp:revision>
  <cp:lastPrinted>2016-10-24T01:05:00Z</cp:lastPrinted>
  <dcterms:created xsi:type="dcterms:W3CDTF">2017-12-06T07:17:00Z</dcterms:created>
  <dcterms:modified xsi:type="dcterms:W3CDTF">2017-12-11T06:48:00Z</dcterms:modified>
</cp:coreProperties>
</file>